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EAA7" w14:textId="23129AFF" w:rsidR="00861D21" w:rsidRDefault="00000000">
      <w:pPr>
        <w:pStyle w:val="a3"/>
        <w:spacing w:before="50"/>
        <w:ind w:left="117"/>
      </w:pPr>
      <w:r>
        <w:rPr>
          <w:w w:val="95"/>
          <w:sz w:val="24"/>
        </w:rPr>
        <w:t>□ＦＡＸ：</w:t>
      </w:r>
      <w:r>
        <w:rPr>
          <w:w w:val="95"/>
        </w:rPr>
        <w:t>03-5730-</w:t>
      </w:r>
      <w:r w:rsidR="006A48BA">
        <w:rPr>
          <w:w w:val="95"/>
        </w:rPr>
        <w:t>2830</w:t>
      </w:r>
      <w:r w:rsidR="006A48BA">
        <w:rPr>
          <w:spacing w:val="25"/>
        </w:rPr>
        <w:t xml:space="preserve"> (</w:t>
      </w:r>
      <w:r>
        <w:rPr>
          <w:w w:val="95"/>
        </w:rPr>
        <w:t>+81-3-5730-</w:t>
      </w:r>
      <w:r>
        <w:rPr>
          <w:spacing w:val="-2"/>
          <w:w w:val="95"/>
        </w:rPr>
        <w:t>2830)</w:t>
      </w:r>
    </w:p>
    <w:p w14:paraId="4AEFED72" w14:textId="776CD64B" w:rsidR="00861D21" w:rsidRDefault="00000000">
      <w:pPr>
        <w:spacing w:before="191"/>
        <w:ind w:left="117"/>
        <w:rPr>
          <w:rFonts w:ascii="ＭＳ ゴシック" w:hAnsi="ＭＳ ゴシック"/>
          <w:b/>
          <w:sz w:val="24"/>
        </w:rPr>
      </w:pPr>
      <w:r>
        <w:rPr>
          <w:rFonts w:ascii="ＭＳ ゴシック" w:hAnsi="ＭＳ ゴシック"/>
          <w:b/>
          <w:sz w:val="24"/>
        </w:rPr>
        <w:t>□E-mail:</w:t>
      </w:r>
      <w:r>
        <w:rPr>
          <w:rFonts w:ascii="ＭＳ ゴシック" w:hAnsi="ＭＳ ゴシック"/>
          <w:b/>
          <w:spacing w:val="-4"/>
          <w:sz w:val="24"/>
        </w:rPr>
        <w:t xml:space="preserve"> </w:t>
      </w:r>
      <w:hyperlink r:id="rId5" w:history="1">
        <w:r w:rsidR="006A48BA" w:rsidRPr="00B26DA7">
          <w:rPr>
            <w:rStyle w:val="a5"/>
            <w:rFonts w:ascii="ＭＳ 明朝" w:eastAsia="ＭＳ 明朝" w:hAnsi="ＭＳ 明朝" w:cs="ＭＳ 明朝" w:hint="eastAsia"/>
            <w:b/>
            <w:spacing w:val="-2"/>
            <w:sz w:val="24"/>
            <w:lang w:eastAsia="ja-JP"/>
          </w:rPr>
          <w:t>2</w:t>
        </w:r>
        <w:r w:rsidR="006A48BA" w:rsidRPr="00B26DA7">
          <w:rPr>
            <w:rStyle w:val="a5"/>
            <w:rFonts w:ascii="ＭＳ 明朝" w:eastAsia="ＭＳ 明朝" w:hAnsi="ＭＳ 明朝" w:cs="ＭＳ 明朝"/>
            <w:b/>
            <w:spacing w:val="-2"/>
            <w:sz w:val="24"/>
            <w:lang w:eastAsia="ja-JP"/>
          </w:rPr>
          <w:t>o</w:t>
        </w:r>
        <w:r w:rsidR="006A48BA" w:rsidRPr="00B26DA7">
          <w:rPr>
            <w:rStyle w:val="a5"/>
            <w:rFonts w:ascii="ＭＳ ゴシック" w:hAnsi="ＭＳ ゴシック"/>
            <w:b/>
            <w:spacing w:val="-2"/>
            <w:sz w:val="24"/>
          </w:rPr>
          <w:t>ffice@general.jaee.gr.jp</w:t>
        </w:r>
      </w:hyperlink>
    </w:p>
    <w:p w14:paraId="71751404" w14:textId="77777777" w:rsidR="00861D21" w:rsidRDefault="00861D21">
      <w:pPr>
        <w:pStyle w:val="a3"/>
      </w:pPr>
    </w:p>
    <w:tbl>
      <w:tblPr>
        <w:tblStyle w:val="TableNormal"/>
        <w:tblW w:w="0" w:type="auto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764"/>
        <w:gridCol w:w="1708"/>
        <w:gridCol w:w="1399"/>
        <w:gridCol w:w="3038"/>
      </w:tblGrid>
      <w:tr w:rsidR="00861D21" w14:paraId="607DF5D1" w14:textId="77777777">
        <w:trPr>
          <w:trHeight w:val="694"/>
        </w:trPr>
        <w:tc>
          <w:tcPr>
            <w:tcW w:w="9534" w:type="dxa"/>
            <w:gridSpan w:val="5"/>
          </w:tcPr>
          <w:p w14:paraId="338DC2FB" w14:textId="77777777" w:rsidR="00861D21" w:rsidRDefault="00000000">
            <w:pPr>
              <w:pStyle w:val="TableParagraph"/>
              <w:spacing w:before="142"/>
              <w:ind w:left="2891" w:right="2668"/>
              <w:jc w:val="center"/>
              <w:rPr>
                <w:rFonts w:ascii="ＭＳ Ｐゴシック"/>
                <w:b/>
                <w:sz w:val="32"/>
              </w:rPr>
            </w:pPr>
            <w:r>
              <w:rPr>
                <w:rFonts w:ascii="ＭＳ Ｐゴシック"/>
                <w:b/>
                <w:w w:val="95"/>
                <w:sz w:val="32"/>
              </w:rPr>
              <w:t>Registration</w:t>
            </w:r>
            <w:r>
              <w:rPr>
                <w:rFonts w:ascii="ＭＳ Ｐゴシック"/>
                <w:b/>
                <w:spacing w:val="63"/>
                <w:sz w:val="32"/>
              </w:rPr>
              <w:t xml:space="preserve"> </w:t>
            </w:r>
            <w:r>
              <w:rPr>
                <w:rFonts w:ascii="ＭＳ Ｐゴシック"/>
                <w:b/>
                <w:w w:val="95"/>
                <w:sz w:val="32"/>
              </w:rPr>
              <w:t>Application</w:t>
            </w:r>
            <w:r>
              <w:rPr>
                <w:rFonts w:ascii="ＭＳ Ｐゴシック"/>
                <w:b/>
                <w:spacing w:val="59"/>
                <w:sz w:val="32"/>
              </w:rPr>
              <w:t xml:space="preserve"> </w:t>
            </w:r>
            <w:r>
              <w:rPr>
                <w:rFonts w:ascii="ＭＳ Ｐゴシック"/>
                <w:b/>
                <w:spacing w:val="-4"/>
                <w:w w:val="95"/>
                <w:sz w:val="32"/>
              </w:rPr>
              <w:t>Form</w:t>
            </w:r>
          </w:p>
        </w:tc>
      </w:tr>
      <w:tr w:rsidR="00861D21" w14:paraId="6F155636" w14:textId="77777777">
        <w:trPr>
          <w:trHeight w:val="704"/>
        </w:trPr>
        <w:tc>
          <w:tcPr>
            <w:tcW w:w="1625" w:type="dxa"/>
            <w:tcBorders>
              <w:bottom w:val="single" w:sz="4" w:space="0" w:color="000000"/>
            </w:tcBorders>
          </w:tcPr>
          <w:p w14:paraId="5B4C3C93" w14:textId="77777777" w:rsidR="00861D21" w:rsidRDefault="00861D21">
            <w:pPr>
              <w:pStyle w:val="TableParagraph"/>
              <w:spacing w:before="8"/>
              <w:rPr>
                <w:rFonts w:ascii="ＭＳ ゴシック"/>
                <w:b/>
                <w:sz w:val="17"/>
              </w:rPr>
            </w:pPr>
          </w:p>
          <w:p w14:paraId="16BCB197" w14:textId="77777777" w:rsidR="00861D21" w:rsidRDefault="00000000">
            <w:pPr>
              <w:pStyle w:val="TableParagraph"/>
              <w:spacing w:before="1"/>
              <w:ind w:left="308" w:right="278"/>
              <w:jc w:val="center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2"/>
                <w:sz w:val="21"/>
              </w:rPr>
              <w:t>Event</w:t>
            </w:r>
          </w:p>
        </w:tc>
        <w:tc>
          <w:tcPr>
            <w:tcW w:w="7909" w:type="dxa"/>
            <w:gridSpan w:val="4"/>
            <w:tcBorders>
              <w:bottom w:val="single" w:sz="4" w:space="0" w:color="000000"/>
            </w:tcBorders>
          </w:tcPr>
          <w:p w14:paraId="5FF5ADB1" w14:textId="5EAFACF2" w:rsidR="00861D21" w:rsidRDefault="00000000">
            <w:pPr>
              <w:pStyle w:val="TableParagraph"/>
              <w:spacing w:before="211"/>
              <w:ind w:left="556"/>
              <w:rPr>
                <w:rFonts w:ascii="ＭＳ Ｐゴシック" w:eastAsia="ＭＳ Ｐゴシック"/>
                <w:b/>
              </w:rPr>
            </w:pPr>
            <w:r>
              <w:rPr>
                <w:rFonts w:ascii="Arial" w:eastAsia="Arial"/>
                <w:b/>
                <w:color w:val="333333"/>
                <w:sz w:val="24"/>
              </w:rPr>
              <w:t>JAEE</w:t>
            </w:r>
            <w:r>
              <w:rPr>
                <w:rFonts w:ascii="Arial" w:eastAsia="Arial"/>
                <w:b/>
                <w:color w:val="333333"/>
                <w:spacing w:val="-12"/>
                <w:sz w:val="24"/>
              </w:rPr>
              <w:t xml:space="preserve"> </w:t>
            </w:r>
            <w:r>
              <w:rPr>
                <w:rFonts w:ascii="Arial" w:eastAsia="Arial"/>
                <w:b/>
                <w:color w:val="333333"/>
                <w:sz w:val="24"/>
              </w:rPr>
              <w:t>Annual</w:t>
            </w:r>
            <w:r>
              <w:rPr>
                <w:rFonts w:ascii="Arial" w:eastAsia="Arial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Arial" w:eastAsia="Arial"/>
                <w:b/>
                <w:color w:val="333333"/>
                <w:sz w:val="24"/>
              </w:rPr>
              <w:t>Meeting</w:t>
            </w:r>
            <w:r>
              <w:rPr>
                <w:rFonts w:ascii="Arial" w:eastAsia="Arial"/>
                <w:b/>
                <w:color w:val="333333"/>
                <w:spacing w:val="-2"/>
                <w:sz w:val="24"/>
              </w:rPr>
              <w:t xml:space="preserve"> </w:t>
            </w:r>
            <w:r w:rsidR="00C90719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lang w:eastAsia="ja-JP"/>
              </w:rPr>
              <w:t>2022</w:t>
            </w:r>
            <w:r>
              <w:rPr>
                <w:rFonts w:ascii="Arial" w:eastAsia="Arial"/>
                <w:b/>
                <w:color w:val="333333"/>
                <w:spacing w:val="75"/>
                <w:sz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</w:rPr>
              <w:t>（</w:t>
            </w:r>
            <w:r w:rsidR="00C90719" w:rsidRPr="00C90719">
              <w:rPr>
                <w:rFonts w:ascii="Arial" w:eastAsia="Arial"/>
                <w:b/>
              </w:rPr>
              <w:t xml:space="preserve">December 15 </w:t>
            </w:r>
            <w:r w:rsidR="00C90719" w:rsidRPr="00C90719">
              <w:rPr>
                <w:rFonts w:ascii="Arial" w:eastAsia="Arial"/>
                <w:b/>
              </w:rPr>
              <w:t>–</w:t>
            </w:r>
            <w:r w:rsidR="00C90719" w:rsidRPr="00C90719">
              <w:rPr>
                <w:rFonts w:ascii="Arial" w:eastAsia="Arial"/>
                <w:b/>
              </w:rPr>
              <w:t xml:space="preserve"> December 16, 2022</w:t>
            </w:r>
            <w:r>
              <w:rPr>
                <w:rFonts w:ascii="ＭＳ Ｐゴシック" w:eastAsia="ＭＳ Ｐゴシック" w:hint="eastAsia"/>
                <w:b/>
                <w:spacing w:val="-2"/>
              </w:rPr>
              <w:t>）</w:t>
            </w:r>
          </w:p>
        </w:tc>
      </w:tr>
      <w:tr w:rsidR="00861D21" w14:paraId="5E96C7B7" w14:textId="77777777">
        <w:trPr>
          <w:trHeight w:val="599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14:paraId="20993993" w14:textId="77777777" w:rsidR="00861D21" w:rsidRDefault="00000000">
            <w:pPr>
              <w:pStyle w:val="TableParagraph"/>
              <w:spacing w:before="152"/>
              <w:ind w:left="308" w:right="279"/>
              <w:jc w:val="center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4"/>
                <w:sz w:val="21"/>
              </w:rPr>
              <w:t>Name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1427BDE" w14:textId="288B3073" w:rsidR="00861D21" w:rsidRDefault="00861D21">
            <w:pPr>
              <w:pStyle w:val="TableParagraph"/>
              <w:spacing w:before="39"/>
              <w:ind w:left="105"/>
              <w:rPr>
                <w:rFonts w:ascii="Century"/>
                <w:sz w:val="21"/>
              </w:rPr>
            </w:pPr>
          </w:p>
        </w:tc>
      </w:tr>
      <w:tr w:rsidR="00861D21" w14:paraId="65C5621A" w14:textId="77777777">
        <w:trPr>
          <w:trHeight w:val="1740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14:paraId="5978B00A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06065371" w14:textId="77777777" w:rsidR="00861D21" w:rsidRDefault="00861D21">
            <w:pPr>
              <w:pStyle w:val="TableParagraph"/>
              <w:spacing w:before="7"/>
              <w:rPr>
                <w:rFonts w:ascii="ＭＳ ゴシック"/>
                <w:b/>
                <w:sz w:val="20"/>
              </w:rPr>
            </w:pPr>
          </w:p>
          <w:p w14:paraId="3BBBC76E" w14:textId="77777777" w:rsidR="00861D21" w:rsidRDefault="00000000">
            <w:pPr>
              <w:pStyle w:val="TableParagraph"/>
              <w:spacing w:line="331" w:lineRule="auto"/>
              <w:ind w:left="669" w:hanging="464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2"/>
                <w:sz w:val="21"/>
              </w:rPr>
              <w:t xml:space="preserve">Registration </w:t>
            </w:r>
            <w:r>
              <w:rPr>
                <w:rFonts w:ascii="Century"/>
                <w:b/>
                <w:spacing w:val="-4"/>
                <w:sz w:val="21"/>
              </w:rPr>
              <w:t>fee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DDE9556" w14:textId="77777777" w:rsidR="00861D21" w:rsidRDefault="00000000">
            <w:pPr>
              <w:pStyle w:val="TableParagraph"/>
              <w:spacing w:before="21"/>
              <w:ind w:left="105"/>
              <w:rPr>
                <w:rFonts w:ascii="ＭＳ Ｐゴシック" w:hAnsi="ＭＳ Ｐゴシック"/>
                <w:b/>
                <w:sz w:val="24"/>
              </w:rPr>
            </w:pPr>
            <w:r>
              <w:rPr>
                <w:rFonts w:ascii="ＭＳ Ｐゴシック" w:hAnsi="ＭＳ Ｐゴシック"/>
                <w:b/>
                <w:sz w:val="24"/>
              </w:rPr>
              <w:t>Please</w:t>
            </w:r>
            <w:r>
              <w:rPr>
                <w:rFonts w:ascii="ＭＳ Ｐゴシック" w:hAnsi="ＭＳ Ｐゴシック"/>
                <w:b/>
                <w:spacing w:val="-5"/>
                <w:sz w:val="24"/>
              </w:rPr>
              <w:t xml:space="preserve"> </w:t>
            </w:r>
            <w:r>
              <w:rPr>
                <w:rFonts w:ascii="ＭＳ Ｐゴシック" w:hAnsi="ＭＳ Ｐゴシック"/>
                <w:b/>
                <w:sz w:val="24"/>
              </w:rPr>
              <w:t>check</w:t>
            </w:r>
            <w:r>
              <w:rPr>
                <w:rFonts w:ascii="ＭＳ Ｐゴシック" w:hAnsi="ＭＳ Ｐゴシック"/>
                <w:b/>
                <w:spacing w:val="-3"/>
                <w:sz w:val="24"/>
              </w:rPr>
              <w:t xml:space="preserve"> </w:t>
            </w:r>
            <w:r>
              <w:rPr>
                <w:rFonts w:ascii="ＭＳ Ｐゴシック" w:hAnsi="ＭＳ Ｐゴシック"/>
                <w:b/>
                <w:sz w:val="24"/>
              </w:rPr>
              <w:t>the</w:t>
            </w:r>
            <w:r>
              <w:rPr>
                <w:rFonts w:ascii="ＭＳ Ｐゴシック" w:hAnsi="ＭＳ Ｐゴシック"/>
                <w:b/>
                <w:spacing w:val="-4"/>
                <w:sz w:val="24"/>
              </w:rPr>
              <w:t xml:space="preserve"> </w:t>
            </w:r>
            <w:r>
              <w:rPr>
                <w:rFonts w:ascii="ＭＳ Ｐゴシック" w:hAnsi="ＭＳ Ｐゴシック"/>
                <w:b/>
                <w:sz w:val="24"/>
              </w:rPr>
              <w:t>appropriate</w:t>
            </w:r>
            <w:r>
              <w:rPr>
                <w:rFonts w:ascii="ＭＳ Ｐゴシック" w:hAnsi="ＭＳ Ｐゴシック"/>
                <w:b/>
                <w:spacing w:val="41"/>
                <w:sz w:val="24"/>
              </w:rPr>
              <w:t xml:space="preserve"> </w:t>
            </w:r>
            <w:r>
              <w:rPr>
                <w:rFonts w:ascii="ＭＳ Ｐゴシック" w:hAnsi="ＭＳ Ｐゴシック"/>
                <w:b/>
                <w:spacing w:val="-5"/>
                <w:sz w:val="24"/>
              </w:rPr>
              <w:t>□.</w:t>
            </w:r>
          </w:p>
          <w:p w14:paraId="4F13DDEE" w14:textId="77777777" w:rsidR="00861D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1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Arial" w:eastAsia="Arial" w:hAnsi="Arial"/>
                <w:sz w:val="21"/>
              </w:rPr>
              <w:t>JAEE</w:t>
            </w:r>
            <w:r>
              <w:rPr>
                <w:rFonts w:ascii="Arial" w:eastAsia="Arial" w:hAnsi="Arial"/>
                <w:spacing w:val="-9"/>
                <w:sz w:val="21"/>
              </w:rPr>
              <w:t xml:space="preserve"> </w:t>
            </w:r>
            <w:r>
              <w:rPr>
                <w:rFonts w:ascii="Arial" w:eastAsia="Arial" w:hAnsi="Arial"/>
                <w:sz w:val="21"/>
              </w:rPr>
              <w:t>member</w:t>
            </w:r>
            <w:r>
              <w:rPr>
                <w:rFonts w:ascii="ＭＳ 明朝" w:eastAsia="ＭＳ 明朝" w:hAnsi="ＭＳ 明朝"/>
                <w:sz w:val="2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5,000</w:t>
            </w:r>
            <w:r>
              <w:rPr>
                <w:rFonts w:ascii="ＭＳ Ｐゴシック" w:eastAsia="ＭＳ Ｐゴシック" w:hAnsi="ＭＳ Ｐゴシック" w:hint="eastAsia"/>
                <w:b/>
                <w:spacing w:val="-9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pacing w:val="-5"/>
                <w:sz w:val="24"/>
              </w:rPr>
              <w:t>yen</w:t>
            </w:r>
          </w:p>
          <w:p w14:paraId="4835DD8F" w14:textId="77777777" w:rsidR="00861D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1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Arial" w:eastAsia="Arial" w:hAnsi="Arial"/>
                <w:sz w:val="21"/>
              </w:rPr>
              <w:t>JAEE</w:t>
            </w:r>
            <w:r>
              <w:rPr>
                <w:rFonts w:ascii="Arial" w:eastAsia="Arial" w:hAnsi="Arial"/>
                <w:spacing w:val="-9"/>
                <w:sz w:val="21"/>
              </w:rPr>
              <w:t xml:space="preserve"> </w:t>
            </w:r>
            <w:r>
              <w:rPr>
                <w:rFonts w:ascii="Arial" w:eastAsia="Arial" w:hAnsi="Arial"/>
                <w:sz w:val="21"/>
              </w:rPr>
              <w:t>student</w:t>
            </w:r>
            <w:r>
              <w:rPr>
                <w:rFonts w:ascii="Arial" w:eastAsia="Arial" w:hAnsi="Arial"/>
                <w:spacing w:val="-9"/>
                <w:sz w:val="21"/>
              </w:rPr>
              <w:t xml:space="preserve"> </w:t>
            </w:r>
            <w:r>
              <w:rPr>
                <w:rFonts w:ascii="Arial" w:eastAsia="Arial" w:hAnsi="Arial"/>
                <w:sz w:val="21"/>
              </w:rPr>
              <w:t>member</w:t>
            </w:r>
            <w:r>
              <w:rPr>
                <w:rFonts w:ascii="ＭＳ 明朝" w:eastAsia="ＭＳ 明朝" w:hAnsi="ＭＳ 明朝"/>
                <w:sz w:val="2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2,000</w:t>
            </w:r>
            <w:r>
              <w:rPr>
                <w:rFonts w:ascii="ＭＳ Ｐゴシック" w:eastAsia="ＭＳ Ｐゴシック" w:hAnsi="ＭＳ Ｐゴシック" w:hint="eastAsia"/>
                <w:b/>
                <w:spacing w:val="-10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pacing w:val="-5"/>
                <w:sz w:val="24"/>
              </w:rPr>
              <w:t>yen</w:t>
            </w:r>
          </w:p>
          <w:p w14:paraId="58D0D00F" w14:textId="77777777" w:rsidR="00C90719" w:rsidRDefault="00000000" w:rsidP="00C9071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Arial" w:eastAsia="Arial" w:hAnsi="Arial"/>
                <w:sz w:val="21"/>
              </w:rPr>
              <w:t>Non-JAEE</w:t>
            </w:r>
            <w:r>
              <w:rPr>
                <w:rFonts w:ascii="Arial" w:eastAsia="Arial" w:hAnsi="Arial"/>
                <w:spacing w:val="-11"/>
                <w:sz w:val="21"/>
              </w:rPr>
              <w:t xml:space="preserve"> </w:t>
            </w:r>
            <w:r>
              <w:rPr>
                <w:rFonts w:ascii="Arial" w:eastAsia="Arial" w:hAnsi="Arial"/>
                <w:sz w:val="21"/>
              </w:rPr>
              <w:t>member</w:t>
            </w:r>
            <w:r>
              <w:rPr>
                <w:rFonts w:ascii="ＭＳ 明朝" w:eastAsia="ＭＳ 明朝" w:hAnsi="ＭＳ 明朝"/>
                <w:sz w:val="2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10,000</w:t>
            </w:r>
            <w:r>
              <w:rPr>
                <w:rFonts w:ascii="ＭＳ Ｐゴシック" w:eastAsia="ＭＳ Ｐゴシック" w:hAnsi="ＭＳ Ｐゴシック" w:hint="eastAsia"/>
                <w:b/>
                <w:spacing w:val="-12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pacing w:val="-5"/>
                <w:sz w:val="24"/>
              </w:rPr>
              <w:t>yen</w:t>
            </w:r>
          </w:p>
          <w:p w14:paraId="67C7599A" w14:textId="232836F3" w:rsidR="00861D21" w:rsidRPr="00C90719" w:rsidRDefault="00000000" w:rsidP="00C9071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4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90719">
              <w:rPr>
                <w:rFonts w:ascii="Arial" w:eastAsia="Arial" w:hAnsi="Arial"/>
                <w:sz w:val="21"/>
              </w:rPr>
              <w:t>Non-JAEE</w:t>
            </w:r>
            <w:r w:rsidRPr="00C90719">
              <w:rPr>
                <w:rFonts w:ascii="Arial" w:eastAsia="Arial" w:hAnsi="Arial"/>
                <w:spacing w:val="-8"/>
                <w:sz w:val="21"/>
              </w:rPr>
              <w:t xml:space="preserve"> </w:t>
            </w:r>
            <w:r w:rsidRPr="00C90719">
              <w:rPr>
                <w:rFonts w:ascii="Arial" w:eastAsia="Arial" w:hAnsi="Arial"/>
                <w:sz w:val="21"/>
              </w:rPr>
              <w:t>member</w:t>
            </w:r>
            <w:r w:rsidRPr="00C90719">
              <w:rPr>
                <w:rFonts w:ascii="Arial" w:eastAsia="Arial" w:hAnsi="Arial"/>
                <w:spacing w:val="-9"/>
                <w:sz w:val="21"/>
              </w:rPr>
              <w:t xml:space="preserve"> </w:t>
            </w:r>
            <w:r w:rsidRPr="00C90719">
              <w:rPr>
                <w:rFonts w:ascii="Arial" w:eastAsia="Arial" w:hAnsi="Arial"/>
                <w:sz w:val="21"/>
              </w:rPr>
              <w:t>student</w:t>
            </w:r>
            <w:r w:rsidRPr="00C90719">
              <w:rPr>
                <w:rFonts w:ascii="ＭＳ 明朝" w:eastAsia="ＭＳ 明朝" w:hAnsi="ＭＳ 明朝"/>
                <w:sz w:val="21"/>
              </w:rPr>
              <w:t>：</w:t>
            </w:r>
            <w:r w:rsidRPr="00C90719">
              <w:rPr>
                <w:rFonts w:ascii="ＭＳ Ｐゴシック" w:eastAsia="ＭＳ Ｐゴシック" w:hAnsi="ＭＳ Ｐゴシック" w:hint="eastAsia"/>
                <w:b/>
                <w:sz w:val="24"/>
              </w:rPr>
              <w:t>4,000</w:t>
            </w:r>
            <w:r w:rsidRPr="00C90719">
              <w:rPr>
                <w:rFonts w:ascii="ＭＳ Ｐゴシック" w:eastAsia="ＭＳ Ｐゴシック" w:hAnsi="ＭＳ Ｐゴシック" w:hint="eastAsia"/>
                <w:b/>
                <w:spacing w:val="-9"/>
                <w:sz w:val="24"/>
              </w:rPr>
              <w:t xml:space="preserve"> </w:t>
            </w:r>
            <w:r w:rsidRPr="00C90719">
              <w:rPr>
                <w:rFonts w:ascii="ＭＳ Ｐゴシック" w:eastAsia="ＭＳ Ｐゴシック" w:hAnsi="ＭＳ Ｐゴシック" w:hint="eastAsia"/>
                <w:b/>
                <w:spacing w:val="-5"/>
                <w:sz w:val="24"/>
              </w:rPr>
              <w:t>yen</w:t>
            </w:r>
          </w:p>
        </w:tc>
      </w:tr>
      <w:tr w:rsidR="00861D21" w14:paraId="36039454" w14:textId="77777777">
        <w:trPr>
          <w:trHeight w:val="880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14:paraId="605174A2" w14:textId="77777777" w:rsidR="00861D21" w:rsidRDefault="00861D21">
            <w:pPr>
              <w:pStyle w:val="TableParagraph"/>
              <w:spacing w:before="5"/>
              <w:rPr>
                <w:rFonts w:ascii="ＭＳ ゴシック"/>
                <w:b/>
                <w:sz w:val="24"/>
              </w:rPr>
            </w:pPr>
          </w:p>
          <w:p w14:paraId="2FF447FD" w14:textId="77777777" w:rsidR="00861D21" w:rsidRDefault="00000000">
            <w:pPr>
              <w:pStyle w:val="TableParagraph"/>
              <w:spacing w:before="1"/>
              <w:ind w:left="308" w:right="280"/>
              <w:jc w:val="center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2"/>
                <w:sz w:val="21"/>
              </w:rPr>
              <w:t>Affiliation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8648" w14:textId="5DCAA9BC" w:rsidR="00861D21" w:rsidRDefault="00861D21">
            <w:pPr>
              <w:pStyle w:val="TableParagraph"/>
              <w:spacing w:before="273"/>
              <w:ind w:left="105"/>
              <w:rPr>
                <w:rFonts w:ascii="Century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C08" w14:textId="77777777" w:rsidR="00861D21" w:rsidRDefault="00861D21">
            <w:pPr>
              <w:pStyle w:val="TableParagraph"/>
              <w:spacing w:before="5"/>
              <w:rPr>
                <w:rFonts w:ascii="ＭＳ ゴシック"/>
                <w:b/>
                <w:sz w:val="24"/>
              </w:rPr>
            </w:pPr>
          </w:p>
          <w:p w14:paraId="169DA3FB" w14:textId="77777777" w:rsidR="00861D21" w:rsidRDefault="00000000">
            <w:pPr>
              <w:pStyle w:val="TableParagraph"/>
              <w:spacing w:before="1"/>
              <w:ind w:left="119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2"/>
                <w:sz w:val="21"/>
              </w:rPr>
              <w:t>Department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89E70" w14:textId="77777777" w:rsidR="00861D21" w:rsidRDefault="00861D21">
            <w:pPr>
              <w:pStyle w:val="TableParagraph"/>
              <w:spacing w:before="5"/>
              <w:rPr>
                <w:rFonts w:ascii="ＭＳ ゴシック"/>
                <w:b/>
                <w:sz w:val="24"/>
              </w:rPr>
            </w:pPr>
          </w:p>
          <w:p w14:paraId="37D308C1" w14:textId="42DE8CC7" w:rsidR="00861D21" w:rsidRDefault="00861D21">
            <w:pPr>
              <w:pStyle w:val="TableParagraph"/>
              <w:spacing w:before="1"/>
              <w:ind w:left="109"/>
              <w:rPr>
                <w:rFonts w:ascii="Century"/>
                <w:sz w:val="21"/>
              </w:rPr>
            </w:pPr>
          </w:p>
        </w:tc>
      </w:tr>
      <w:tr w:rsidR="00861D21" w14:paraId="09BDCDE5" w14:textId="77777777">
        <w:trPr>
          <w:trHeight w:val="695"/>
        </w:trPr>
        <w:tc>
          <w:tcPr>
            <w:tcW w:w="16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25E278B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311FCED9" w14:textId="77777777" w:rsidR="00861D21" w:rsidRDefault="00000000">
            <w:pPr>
              <w:pStyle w:val="TableParagraph"/>
              <w:spacing w:before="212" w:line="331" w:lineRule="auto"/>
              <w:ind w:left="235" w:firstLine="194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2"/>
                <w:sz w:val="21"/>
              </w:rPr>
              <w:t>Contact information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C4F1C05" w14:textId="22EA567A" w:rsidR="00C90719" w:rsidRDefault="00000000" w:rsidP="00C90719">
            <w:pPr>
              <w:pStyle w:val="TableParagraph"/>
              <w:spacing w:before="39"/>
              <w:ind w:left="105"/>
              <w:rPr>
                <w:rFonts w:ascii="Century"/>
                <w:b/>
                <w:sz w:val="21"/>
              </w:rPr>
            </w:pPr>
            <w:r>
              <w:rPr>
                <w:rFonts w:ascii="Century" w:eastAsia="Century"/>
                <w:b/>
                <w:sz w:val="21"/>
              </w:rPr>
              <w:t>Address</w:t>
            </w:r>
            <w:r>
              <w:rPr>
                <w:rFonts w:ascii="ＭＳ 明朝" w:eastAsia="ＭＳ 明朝" w:hint="eastAsia"/>
                <w:b/>
                <w:sz w:val="21"/>
              </w:rPr>
              <w:t>：</w:t>
            </w:r>
          </w:p>
          <w:p w14:paraId="71F2C6B4" w14:textId="6ECB9551" w:rsidR="00861D21" w:rsidRDefault="00861D21">
            <w:pPr>
              <w:pStyle w:val="TableParagraph"/>
              <w:spacing w:before="87"/>
              <w:ind w:left="105"/>
              <w:rPr>
                <w:rFonts w:ascii="Century"/>
                <w:b/>
                <w:sz w:val="21"/>
              </w:rPr>
            </w:pPr>
          </w:p>
        </w:tc>
      </w:tr>
      <w:tr w:rsidR="00861D21" w14:paraId="52FB6440" w14:textId="77777777">
        <w:trPr>
          <w:trHeight w:val="935"/>
        </w:trPr>
        <w:tc>
          <w:tcPr>
            <w:tcW w:w="1625" w:type="dxa"/>
            <w:vMerge/>
            <w:tcBorders>
              <w:top w:val="nil"/>
              <w:bottom w:val="single" w:sz="4" w:space="0" w:color="000000"/>
            </w:tcBorders>
          </w:tcPr>
          <w:p w14:paraId="51909040" w14:textId="77777777" w:rsidR="00861D21" w:rsidRDefault="00861D21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BAB9" w14:textId="77777777" w:rsidR="00861D21" w:rsidRDefault="00000000">
            <w:pPr>
              <w:pStyle w:val="TableParagraph"/>
              <w:spacing w:before="47"/>
              <w:ind w:left="105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Century" w:eastAsia="Century"/>
                <w:b/>
                <w:spacing w:val="-4"/>
                <w:sz w:val="20"/>
              </w:rPr>
              <w:t>Tel</w:t>
            </w:r>
            <w:r>
              <w:rPr>
                <w:rFonts w:ascii="ＭＳ 明朝" w:eastAsia="ＭＳ 明朝" w:hint="eastAsia"/>
                <w:b/>
                <w:spacing w:val="-4"/>
                <w:sz w:val="20"/>
              </w:rPr>
              <w:t>：</w:t>
            </w:r>
          </w:p>
          <w:p w14:paraId="7ADA0C04" w14:textId="130457B2" w:rsidR="00861D21" w:rsidRDefault="00861D21">
            <w:pPr>
              <w:pStyle w:val="TableParagraph"/>
              <w:spacing w:before="99"/>
              <w:ind w:left="105"/>
              <w:rPr>
                <w:rFonts w:ascii="Century"/>
                <w:b/>
                <w:sz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FA3B" w14:textId="77777777" w:rsidR="00861D21" w:rsidRDefault="00000000">
            <w:pPr>
              <w:pStyle w:val="TableParagraph"/>
              <w:spacing w:before="47"/>
              <w:ind w:left="115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Century" w:eastAsia="Century"/>
                <w:b/>
                <w:spacing w:val="-4"/>
                <w:sz w:val="20"/>
              </w:rPr>
              <w:t>FAX</w:t>
            </w:r>
            <w:r>
              <w:rPr>
                <w:rFonts w:ascii="ＭＳ 明朝" w:eastAsia="ＭＳ 明朝" w:hint="eastAsia"/>
                <w:b/>
                <w:spacing w:val="-4"/>
                <w:sz w:val="20"/>
              </w:rPr>
              <w:t>：</w:t>
            </w:r>
          </w:p>
          <w:p w14:paraId="588B57D0" w14:textId="28A5052F" w:rsidR="00861D21" w:rsidRDefault="00861D21">
            <w:pPr>
              <w:pStyle w:val="TableParagraph"/>
              <w:spacing w:before="99"/>
              <w:ind w:left="115"/>
              <w:rPr>
                <w:rFonts w:ascii="Century"/>
                <w:b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4B11C" w14:textId="5DC4946B" w:rsidR="00861D21" w:rsidRDefault="00000000">
            <w:pPr>
              <w:pStyle w:val="TableParagraph"/>
              <w:spacing w:before="47" w:line="333" w:lineRule="auto"/>
              <w:ind w:left="109" w:right="1524"/>
              <w:rPr>
                <w:rFonts w:ascii="Century" w:eastAsia="Century"/>
                <w:b/>
                <w:sz w:val="20"/>
              </w:rPr>
            </w:pPr>
            <w:r>
              <w:rPr>
                <w:rFonts w:ascii="Century" w:eastAsia="Century"/>
                <w:b/>
                <w:spacing w:val="-2"/>
                <w:sz w:val="20"/>
              </w:rPr>
              <w:t>E-mail</w:t>
            </w:r>
            <w:r>
              <w:rPr>
                <w:rFonts w:ascii="ＭＳ 明朝" w:eastAsia="ＭＳ 明朝" w:hint="eastAsia"/>
                <w:b/>
                <w:spacing w:val="-2"/>
                <w:sz w:val="20"/>
              </w:rPr>
              <w:t xml:space="preserve">： </w:t>
            </w:r>
          </w:p>
        </w:tc>
      </w:tr>
      <w:tr w:rsidR="00861D21" w14:paraId="16F63862" w14:textId="77777777">
        <w:trPr>
          <w:trHeight w:val="2783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14:paraId="1141C671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236692B4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3116B8F7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4FC2B0B3" w14:textId="75FE3814" w:rsidR="00861D21" w:rsidRDefault="00C90719">
            <w:pPr>
              <w:pStyle w:val="TableParagraph"/>
              <w:spacing w:before="169" w:line="331" w:lineRule="auto"/>
              <w:ind w:left="436" w:hanging="317"/>
              <w:rPr>
                <w:rFonts w:ascii="Century"/>
                <w:b/>
                <w:sz w:val="21"/>
              </w:rPr>
            </w:pPr>
            <w:r w:rsidRPr="00C90719">
              <w:rPr>
                <w:rFonts w:ascii="Century"/>
                <w:b/>
                <w:spacing w:val="-2"/>
                <w:sz w:val="21"/>
              </w:rPr>
              <w:t>Please select a payment method.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0FF3526" w14:textId="5E52B726" w:rsidR="00C90719" w:rsidRPr="00C90719" w:rsidRDefault="00C90719" w:rsidP="00C90719">
            <w:pPr>
              <w:pStyle w:val="TableParagraph"/>
              <w:spacing w:before="35"/>
              <w:rPr>
                <w:b/>
                <w:sz w:val="24"/>
              </w:rPr>
            </w:pPr>
            <w:r w:rsidRPr="00C90719">
              <w:rPr>
                <w:b/>
                <w:sz w:val="24"/>
              </w:rPr>
              <w:t xml:space="preserve">Please check the appropriate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□</w:t>
            </w:r>
            <w:r w:rsidRPr="00C90719">
              <w:rPr>
                <w:b/>
                <w:sz w:val="24"/>
              </w:rPr>
              <w:t>.</w:t>
            </w:r>
          </w:p>
          <w:p w14:paraId="69978D59" w14:textId="7E2C9F0E" w:rsidR="00C90719" w:rsidRDefault="00C90719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□</w:t>
            </w:r>
            <w:r w:rsidRPr="00C90719">
              <w:rPr>
                <w:b/>
                <w:sz w:val="24"/>
              </w:rPr>
              <w:t>Bank transfer</w:t>
            </w:r>
            <w:r w:rsidRPr="00C90719">
              <w:rPr>
                <w:b/>
                <w:sz w:val="24"/>
              </w:rPr>
              <w:t xml:space="preserve"> </w:t>
            </w:r>
          </w:p>
          <w:p w14:paraId="07CF039E" w14:textId="1E9F8AAB" w:rsidR="00861D21" w:rsidRDefault="00000000">
            <w:pPr>
              <w:pStyle w:val="TableParagraph"/>
              <w:spacing w:before="59"/>
              <w:ind w:left="105"/>
              <w:rPr>
                <w:b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</w:rPr>
              <w:t>：</w:t>
            </w:r>
            <w:r>
              <w:rPr>
                <w:b/>
              </w:rPr>
              <w:t>MUFG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Bank,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LTD</w:t>
            </w:r>
          </w:p>
          <w:p w14:paraId="2BCA7A46" w14:textId="77777777" w:rsidR="00861D21" w:rsidRDefault="00000000">
            <w:pPr>
              <w:pStyle w:val="TableParagraph"/>
              <w:tabs>
                <w:tab w:val="left" w:pos="1622"/>
              </w:tabs>
              <w:spacing w:before="40"/>
              <w:ind w:left="105"/>
              <w:rPr>
                <w:b/>
              </w:rPr>
            </w:pPr>
            <w:r>
              <w:rPr>
                <w:b/>
                <w:sz w:val="24"/>
              </w:rPr>
              <w:t>Swift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  <w:r>
              <w:rPr>
                <w:b/>
                <w:sz w:val="24"/>
              </w:rPr>
              <w:tab/>
            </w:r>
            <w:r>
              <w:rPr>
                <w:rFonts w:ascii="ＭＳ 明朝" w:eastAsia="ＭＳ 明朝" w:hint="eastAsia"/>
                <w:b/>
                <w:sz w:val="24"/>
              </w:rPr>
              <w:t>：</w:t>
            </w:r>
            <w:r>
              <w:rPr>
                <w:b/>
              </w:rPr>
              <w:t>BOTKJPJT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(BOTKJPJ2XXX)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transfer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overseas)</w:t>
            </w:r>
          </w:p>
          <w:p w14:paraId="11C199E9" w14:textId="77777777" w:rsidR="00861D21" w:rsidRDefault="00000000">
            <w:pPr>
              <w:pStyle w:val="TableParagraph"/>
              <w:spacing w:before="41"/>
              <w:ind w:left="105"/>
              <w:rPr>
                <w:b/>
              </w:rPr>
            </w:pPr>
            <w:r>
              <w:rPr>
                <w:b/>
                <w:sz w:val="24"/>
              </w:rPr>
              <w:t>Branch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b/>
                <w:sz w:val="24"/>
              </w:rPr>
              <w:t>：</w:t>
            </w:r>
            <w:proofErr w:type="spellStart"/>
            <w:r>
              <w:rPr>
                <w:b/>
              </w:rPr>
              <w:t>Tamachi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(043)</w:t>
            </w:r>
          </w:p>
          <w:p w14:paraId="4B3A4840" w14:textId="77777777" w:rsidR="00861D21" w:rsidRDefault="00000000">
            <w:pPr>
              <w:pStyle w:val="TableParagraph"/>
              <w:tabs>
                <w:tab w:val="left" w:pos="1622"/>
              </w:tabs>
              <w:spacing w:before="40" w:line="271" w:lineRule="auto"/>
              <w:ind w:left="105" w:right="702"/>
              <w:rPr>
                <w:rFonts w:ascii="ＭＳ 明朝" w:eastAsia="ＭＳ 明朝"/>
                <w:b/>
                <w:sz w:val="24"/>
              </w:rPr>
            </w:pPr>
            <w:r>
              <w:rPr>
                <w:b/>
                <w:sz w:val="24"/>
              </w:rPr>
              <w:t>Deposit type</w:t>
            </w:r>
            <w:r>
              <w:rPr>
                <w:b/>
                <w:sz w:val="24"/>
              </w:rPr>
              <w:tab/>
            </w:r>
            <w:r>
              <w:rPr>
                <w:rFonts w:ascii="ＭＳ 明朝" w:eastAsia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 xml:space="preserve">Ordinary bank </w:t>
            </w:r>
            <w:proofErr w:type="spellStart"/>
            <w:r>
              <w:rPr>
                <w:b/>
                <w:sz w:val="24"/>
              </w:rPr>
              <w:t>account</w:t>
            </w:r>
            <w:r>
              <w:rPr>
                <w:rFonts w:ascii="ＭＳ 明朝" w:eastAsia="ＭＳ 明朝" w:hint="eastAsia"/>
                <w:b/>
                <w:sz w:val="24"/>
              </w:rPr>
              <w:t>（普通</w:t>
            </w:r>
            <w:proofErr w:type="spellEnd"/>
            <w:r>
              <w:rPr>
                <w:rFonts w:ascii="ＭＳ 明朝" w:eastAsia="ＭＳ 明朝" w:hint="eastAsia"/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>in Japanese</w:t>
            </w:r>
            <w:r>
              <w:rPr>
                <w:rFonts w:ascii="ＭＳ 明朝" w:eastAsia="ＭＳ 明朝" w:hint="eastAsia"/>
                <w:b/>
                <w:sz w:val="24"/>
              </w:rPr>
              <w:t xml:space="preserve">） </w:t>
            </w:r>
            <w:r>
              <w:rPr>
                <w:b/>
                <w:sz w:val="24"/>
              </w:rPr>
              <w:t>Account No.</w:t>
            </w:r>
            <w:r>
              <w:rPr>
                <w:b/>
                <w:sz w:val="24"/>
              </w:rPr>
              <w:tab/>
            </w:r>
            <w:r>
              <w:rPr>
                <w:rFonts w:ascii="ＭＳ 明朝" w:eastAsia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0125212 (043-0125212 for transfer from overseas) Account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Name</w:t>
            </w:r>
            <w:r>
              <w:rPr>
                <w:rFonts w:ascii="ＭＳ 明朝" w:eastAsia="ＭＳ 明朝" w:hint="eastAsia"/>
                <w:b/>
                <w:sz w:val="24"/>
              </w:rPr>
              <w:t>：</w:t>
            </w:r>
            <w:r>
              <w:rPr>
                <w:b/>
                <w:sz w:val="24"/>
              </w:rPr>
              <w:t>JAEE</w:t>
            </w:r>
            <w:r>
              <w:rPr>
                <w:rFonts w:ascii="ＭＳ 明朝" w:eastAsia="ＭＳ 明朝" w:hint="eastAsia"/>
                <w:b/>
                <w:sz w:val="24"/>
              </w:rPr>
              <w:t>（ｼｬﾀﾞﾝﾎｳｼﾞﾝﾆﾎﾝｼﾞｼﾝｺｳｶﾞｸｶｲ</w:t>
            </w:r>
            <w:proofErr w:type="spellEnd"/>
            <w:r>
              <w:rPr>
                <w:rFonts w:ascii="ＭＳ 明朝" w:eastAsia="ＭＳ 明朝" w:hint="eastAsia"/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Japanese</w:t>
            </w:r>
            <w:r>
              <w:rPr>
                <w:rFonts w:ascii="ＭＳ 明朝" w:eastAsia="ＭＳ 明朝" w:hint="eastAsia"/>
                <w:b/>
                <w:sz w:val="24"/>
              </w:rPr>
              <w:t>）</w:t>
            </w:r>
          </w:p>
          <w:p w14:paraId="65A441A4" w14:textId="782C6414" w:rsidR="00C90719" w:rsidRPr="006A48BA" w:rsidRDefault="00000000">
            <w:pPr>
              <w:pStyle w:val="TableParagraph"/>
              <w:spacing w:before="2" w:line="306" w:lineRule="exact"/>
              <w:ind w:left="345"/>
              <w:rPr>
                <w:b/>
                <w:spacing w:val="-2"/>
                <w:sz w:val="20"/>
                <w:szCs w:val="20"/>
              </w:rPr>
            </w:pPr>
            <w:r w:rsidRPr="006A48BA">
              <w:rPr>
                <w:rFonts w:ascii="ＭＳ 明朝" w:hAnsi="ＭＳ 明朝"/>
                <w:b/>
                <w:sz w:val="20"/>
                <w:szCs w:val="20"/>
              </w:rPr>
              <w:t>※</w:t>
            </w:r>
            <w:r w:rsidRPr="006A48BA">
              <w:rPr>
                <w:b/>
                <w:sz w:val="20"/>
                <w:szCs w:val="20"/>
              </w:rPr>
              <w:t>We</w:t>
            </w:r>
            <w:r w:rsidRPr="006A48B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will</w:t>
            </w:r>
            <w:r w:rsidRPr="006A48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send</w:t>
            </w:r>
            <w:r w:rsidRPr="006A48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you</w:t>
            </w:r>
            <w:r w:rsidRPr="006A48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a</w:t>
            </w:r>
            <w:r w:rsidRPr="006A48B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receipt</w:t>
            </w:r>
            <w:r w:rsidRPr="006A48B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as</w:t>
            </w:r>
            <w:r w:rsidRPr="006A48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soon</w:t>
            </w:r>
            <w:r w:rsidRPr="006A48B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as</w:t>
            </w:r>
            <w:r w:rsidRPr="006A48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we</w:t>
            </w:r>
            <w:r w:rsidRPr="006A48B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confirm</w:t>
            </w:r>
            <w:r w:rsidRPr="006A48B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A48BA">
              <w:rPr>
                <w:b/>
                <w:sz w:val="20"/>
                <w:szCs w:val="20"/>
              </w:rPr>
              <w:t>your</w:t>
            </w:r>
            <w:r w:rsidRPr="006A48B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A48BA">
              <w:rPr>
                <w:b/>
                <w:spacing w:val="-2"/>
                <w:sz w:val="20"/>
                <w:szCs w:val="20"/>
              </w:rPr>
              <w:t>payment.</w:t>
            </w:r>
          </w:p>
          <w:p w14:paraId="27BCDD08" w14:textId="77777777" w:rsidR="00C90719" w:rsidRDefault="00C90719" w:rsidP="00C90719">
            <w:pPr>
              <w:pStyle w:val="TableParagraph"/>
              <w:spacing w:before="2" w:line="306" w:lineRule="exact"/>
              <w:ind w:left="125"/>
              <w:rPr>
                <w:rFonts w:asciiTheme="minorEastAsia" w:eastAsiaTheme="minorEastAsia" w:hAnsiTheme="minorEastAsia"/>
                <w:b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□</w:t>
            </w:r>
            <w:r w:rsidR="006A48BA" w:rsidRPr="006A48BA">
              <w:rPr>
                <w:rFonts w:asciiTheme="minorEastAsia" w:eastAsiaTheme="minorEastAsia" w:hAnsiTheme="minorEastAsia"/>
                <w:b/>
                <w:sz w:val="24"/>
                <w:lang w:eastAsia="ja-JP"/>
              </w:rPr>
              <w:t>Credit card payment</w:t>
            </w:r>
          </w:p>
          <w:p w14:paraId="15F29977" w14:textId="511D03C1" w:rsidR="006A48BA" w:rsidRPr="006A48BA" w:rsidRDefault="006A48BA" w:rsidP="00C90719">
            <w:pPr>
              <w:pStyle w:val="TableParagraph"/>
              <w:spacing w:before="2" w:line="306" w:lineRule="exact"/>
              <w:ind w:left="125"/>
              <w:rPr>
                <w:b/>
                <w:spacing w:val="-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 xml:space="preserve">　</w:t>
            </w:r>
            <w:r w:rsidRPr="006A48BA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※</w:t>
            </w:r>
            <w:r w:rsidRPr="006A48BA">
              <w:rPr>
                <w:rFonts w:asciiTheme="minorEastAsia" w:eastAsiaTheme="minorEastAsia" w:hAnsiTheme="minorEastAsia"/>
                <w:b/>
                <w:sz w:val="20"/>
                <w:szCs w:val="20"/>
                <w:lang w:eastAsia="ja-JP"/>
              </w:rPr>
              <w:t>After submitting this application form, please use the link on the homepage to pay by credit card.</w:t>
            </w:r>
          </w:p>
        </w:tc>
      </w:tr>
      <w:tr w:rsidR="00861D21" w14:paraId="392F861D" w14:textId="77777777" w:rsidTr="006A48BA">
        <w:trPr>
          <w:trHeight w:val="2133"/>
        </w:trPr>
        <w:tc>
          <w:tcPr>
            <w:tcW w:w="1625" w:type="dxa"/>
            <w:tcBorders>
              <w:top w:val="single" w:sz="4" w:space="0" w:color="000000"/>
              <w:bottom w:val="single" w:sz="4" w:space="0" w:color="000000"/>
            </w:tcBorders>
          </w:tcPr>
          <w:p w14:paraId="7EDDCC62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1DF6C211" w14:textId="77777777" w:rsidR="00861D21" w:rsidRDefault="00861D21">
            <w:pPr>
              <w:pStyle w:val="TableParagraph"/>
              <w:rPr>
                <w:rFonts w:ascii="ＭＳ ゴシック"/>
                <w:b/>
                <w:sz w:val="24"/>
              </w:rPr>
            </w:pPr>
          </w:p>
          <w:p w14:paraId="1E7FC066" w14:textId="77777777" w:rsidR="00861D21" w:rsidRDefault="00861D21">
            <w:pPr>
              <w:pStyle w:val="TableParagraph"/>
              <w:spacing w:before="6"/>
              <w:rPr>
                <w:rFonts w:ascii="ＭＳ ゴシック"/>
                <w:b/>
                <w:sz w:val="25"/>
              </w:rPr>
            </w:pPr>
          </w:p>
          <w:p w14:paraId="2604C1B4" w14:textId="77777777" w:rsidR="00861D21" w:rsidRDefault="00000000">
            <w:pPr>
              <w:pStyle w:val="TableParagraph"/>
              <w:spacing w:before="1"/>
              <w:ind w:left="306" w:right="280"/>
              <w:jc w:val="center"/>
              <w:rPr>
                <w:rFonts w:ascii="Century"/>
                <w:b/>
                <w:sz w:val="21"/>
              </w:rPr>
            </w:pPr>
            <w:r>
              <w:rPr>
                <w:rFonts w:ascii="Century"/>
                <w:b/>
                <w:spacing w:val="-2"/>
                <w:sz w:val="21"/>
              </w:rPr>
              <w:t>Remarks</w:t>
            </w:r>
          </w:p>
        </w:tc>
        <w:tc>
          <w:tcPr>
            <w:tcW w:w="79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6888EA" w14:textId="5B321660" w:rsidR="006A48BA" w:rsidRPr="00C90719" w:rsidRDefault="006A48BA" w:rsidP="006A48BA">
            <w:pPr>
              <w:pStyle w:val="TableParagraph"/>
              <w:spacing w:before="35"/>
              <w:rPr>
                <w:b/>
                <w:sz w:val="24"/>
              </w:rPr>
            </w:pPr>
            <w:r w:rsidRPr="00C90719">
              <w:rPr>
                <w:b/>
                <w:sz w:val="24"/>
              </w:rPr>
              <w:t xml:space="preserve">Please check the appropriate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lang w:eastAsia="ja-JP"/>
              </w:rPr>
              <w:t>□</w:t>
            </w:r>
            <w:r w:rsidRPr="00C90719">
              <w:rPr>
                <w:b/>
                <w:sz w:val="24"/>
              </w:rPr>
              <w:t>.</w:t>
            </w:r>
          </w:p>
          <w:p w14:paraId="6F89E314" w14:textId="77777777" w:rsidR="00861D21" w:rsidRDefault="006A48BA">
            <w:pPr>
              <w:pStyle w:val="TableParagraph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□</w:t>
            </w:r>
            <w:r w:rsidRPr="006A48BA">
              <w:t>Paper submitted or to be submitted</w:t>
            </w:r>
          </w:p>
          <w:p w14:paraId="1F87D628" w14:textId="2DDEA1D4" w:rsidR="006A48BA" w:rsidRDefault="006A48BA">
            <w:pPr>
              <w:pStyle w:val="TableParagraph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□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All authors are non-JAEE member</w:t>
            </w:r>
          </w:p>
        </w:tc>
      </w:tr>
    </w:tbl>
    <w:p w14:paraId="6F38C83F" w14:textId="77777777" w:rsidR="00567989" w:rsidRDefault="00567989"/>
    <w:sectPr w:rsidR="00567989">
      <w:type w:val="continuous"/>
      <w:pgSz w:w="11910" w:h="16840"/>
      <w:pgMar w:top="154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2DD6"/>
    <w:multiLevelType w:val="hybridMultilevel"/>
    <w:tmpl w:val="6A248866"/>
    <w:lvl w:ilvl="0" w:tplc="1F20780C">
      <w:numFmt w:val="bullet"/>
      <w:lvlText w:val="□"/>
      <w:lvlJc w:val="left"/>
      <w:pPr>
        <w:ind w:left="467" w:hanging="363"/>
      </w:pPr>
      <w:rPr>
        <w:rFonts w:ascii="ＭＳ Ｐゴシック" w:eastAsia="ＭＳ Ｐゴシック" w:hAnsi="ＭＳ Ｐゴシック" w:cs="ＭＳ Ｐゴシック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0800549A">
      <w:numFmt w:val="bullet"/>
      <w:lvlText w:val="•"/>
      <w:lvlJc w:val="left"/>
      <w:pPr>
        <w:ind w:left="1201" w:hanging="363"/>
      </w:pPr>
      <w:rPr>
        <w:rFonts w:hint="default"/>
        <w:lang w:val="en-US" w:eastAsia="en-US" w:bidi="ar-SA"/>
      </w:rPr>
    </w:lvl>
    <w:lvl w:ilvl="2" w:tplc="176CFD3C">
      <w:numFmt w:val="bullet"/>
      <w:lvlText w:val="•"/>
      <w:lvlJc w:val="left"/>
      <w:pPr>
        <w:ind w:left="1943" w:hanging="363"/>
      </w:pPr>
      <w:rPr>
        <w:rFonts w:hint="default"/>
        <w:lang w:val="en-US" w:eastAsia="en-US" w:bidi="ar-SA"/>
      </w:rPr>
    </w:lvl>
    <w:lvl w:ilvl="3" w:tplc="78908C04">
      <w:numFmt w:val="bullet"/>
      <w:lvlText w:val="•"/>
      <w:lvlJc w:val="left"/>
      <w:pPr>
        <w:ind w:left="2685" w:hanging="363"/>
      </w:pPr>
      <w:rPr>
        <w:rFonts w:hint="default"/>
        <w:lang w:val="en-US" w:eastAsia="en-US" w:bidi="ar-SA"/>
      </w:rPr>
    </w:lvl>
    <w:lvl w:ilvl="4" w:tplc="EAC87EA8">
      <w:numFmt w:val="bullet"/>
      <w:lvlText w:val="•"/>
      <w:lvlJc w:val="left"/>
      <w:pPr>
        <w:ind w:left="3427" w:hanging="363"/>
      </w:pPr>
      <w:rPr>
        <w:rFonts w:hint="default"/>
        <w:lang w:val="en-US" w:eastAsia="en-US" w:bidi="ar-SA"/>
      </w:rPr>
    </w:lvl>
    <w:lvl w:ilvl="5" w:tplc="63147232">
      <w:numFmt w:val="bullet"/>
      <w:lvlText w:val="•"/>
      <w:lvlJc w:val="left"/>
      <w:pPr>
        <w:ind w:left="4169" w:hanging="363"/>
      </w:pPr>
      <w:rPr>
        <w:rFonts w:hint="default"/>
        <w:lang w:val="en-US" w:eastAsia="en-US" w:bidi="ar-SA"/>
      </w:rPr>
    </w:lvl>
    <w:lvl w:ilvl="6" w:tplc="84A8A2F4">
      <w:numFmt w:val="bullet"/>
      <w:lvlText w:val="•"/>
      <w:lvlJc w:val="left"/>
      <w:pPr>
        <w:ind w:left="4911" w:hanging="363"/>
      </w:pPr>
      <w:rPr>
        <w:rFonts w:hint="default"/>
        <w:lang w:val="en-US" w:eastAsia="en-US" w:bidi="ar-SA"/>
      </w:rPr>
    </w:lvl>
    <w:lvl w:ilvl="7" w:tplc="DB3E53B2">
      <w:numFmt w:val="bullet"/>
      <w:lvlText w:val="•"/>
      <w:lvlJc w:val="left"/>
      <w:pPr>
        <w:ind w:left="5653" w:hanging="363"/>
      </w:pPr>
      <w:rPr>
        <w:rFonts w:hint="default"/>
        <w:lang w:val="en-US" w:eastAsia="en-US" w:bidi="ar-SA"/>
      </w:rPr>
    </w:lvl>
    <w:lvl w:ilvl="8" w:tplc="22FA32F6">
      <w:numFmt w:val="bullet"/>
      <w:lvlText w:val="•"/>
      <w:lvlJc w:val="left"/>
      <w:pPr>
        <w:ind w:left="6395" w:hanging="363"/>
      </w:pPr>
      <w:rPr>
        <w:rFonts w:hint="default"/>
        <w:lang w:val="en-US" w:eastAsia="en-US" w:bidi="ar-SA"/>
      </w:rPr>
    </w:lvl>
  </w:abstractNum>
  <w:num w:numId="1" w16cid:durableId="124472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D21"/>
    <w:rsid w:val="00567989"/>
    <w:rsid w:val="006A48BA"/>
    <w:rsid w:val="00861D21"/>
    <w:rsid w:val="00C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26775"/>
  <w15:docId w15:val="{99C39792-3643-4BFF-A385-7E48709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1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9071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office@general.jaee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jiban</dc:creator>
  <cp:lastModifiedBy>事務局 日本地震工学会</cp:lastModifiedBy>
  <cp:revision>2</cp:revision>
  <dcterms:created xsi:type="dcterms:W3CDTF">2022-10-07T05:48:00Z</dcterms:created>
  <dcterms:modified xsi:type="dcterms:W3CDTF">2022-10-07T06:06:00Z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2019</vt:lpwstr>
  </property>
</Properties>
</file>