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E236" w14:textId="4121AF15" w:rsidR="009D6846" w:rsidRPr="002E0821" w:rsidRDefault="009D6846" w:rsidP="00393234">
      <w:pPr>
        <w:spacing w:after="0" w:line="240" w:lineRule="auto"/>
        <w:jc w:val="center"/>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lang w:eastAsia="zh-TW"/>
          <w14:ligatures w14:val="none"/>
        </w:rPr>
        <w:t>令和</w:t>
      </w:r>
      <w:r w:rsidR="00C07AA8" w:rsidRPr="002E0821">
        <w:rPr>
          <w:rFonts w:ascii="ＭＳ ゴシック" w:eastAsia="ＭＳ ゴシック" w:hAnsi="ＭＳ ゴシック" w:cs="Times New Roman" w:hint="eastAsia"/>
          <w:szCs w:val="22"/>
          <w14:ligatures w14:val="none"/>
        </w:rPr>
        <w:t>８</w:t>
      </w:r>
      <w:r w:rsidR="00CE1BA8" w:rsidRPr="002E0821">
        <w:rPr>
          <w:rFonts w:ascii="ＭＳ ゴシック" w:eastAsia="ＭＳ ゴシック" w:hAnsi="ＭＳ ゴシック" w:cs="Times New Roman" w:hint="eastAsia"/>
          <w:szCs w:val="22"/>
          <w:lang w:eastAsia="zh-TW"/>
          <w14:ligatures w14:val="none"/>
        </w:rPr>
        <w:t>（２０２</w:t>
      </w:r>
      <w:r w:rsidR="00C07AA8" w:rsidRPr="002E0821">
        <w:rPr>
          <w:rFonts w:ascii="ＭＳ ゴシック" w:eastAsia="ＭＳ ゴシック" w:hAnsi="ＭＳ ゴシック" w:cs="Times New Roman" w:hint="eastAsia"/>
          <w:szCs w:val="22"/>
          <w14:ligatures w14:val="none"/>
        </w:rPr>
        <w:t>６</w:t>
      </w:r>
      <w:r w:rsidR="00CE1BA8" w:rsidRPr="002E0821">
        <w:rPr>
          <w:rFonts w:ascii="ＭＳ ゴシック" w:eastAsia="ＭＳ ゴシック" w:hAnsi="ＭＳ ゴシック" w:cs="Times New Roman" w:hint="eastAsia"/>
          <w:szCs w:val="22"/>
          <w:lang w:eastAsia="zh-TW"/>
          <w14:ligatures w14:val="none"/>
        </w:rPr>
        <w:t>）</w:t>
      </w:r>
      <w:r w:rsidRPr="002E0821">
        <w:rPr>
          <w:rFonts w:ascii="ＭＳ ゴシック" w:eastAsia="ＭＳ ゴシック" w:hAnsi="ＭＳ ゴシック" w:cs="Times New Roman" w:hint="eastAsia"/>
          <w:szCs w:val="22"/>
          <w:lang w:eastAsia="zh-TW"/>
          <w14:ligatures w14:val="none"/>
        </w:rPr>
        <w:t>年度 大崎順彦賞募集要項</w:t>
      </w:r>
    </w:p>
    <w:p w14:paraId="3CA51A11" w14:textId="77777777" w:rsidR="009D6846" w:rsidRPr="002E0821" w:rsidRDefault="009D6846" w:rsidP="00393234">
      <w:pPr>
        <w:spacing w:after="0" w:line="240" w:lineRule="auto"/>
        <w:jc w:val="center"/>
        <w:rPr>
          <w:rFonts w:ascii="ＭＳ 明朝" w:eastAsia="ＭＳ 明朝" w:hAnsi="ＭＳ 明朝" w:cs="Times New Roman"/>
          <w:szCs w:val="22"/>
          <w:lang w:eastAsia="zh-TW"/>
          <w14:ligatures w14:val="none"/>
        </w:rPr>
      </w:pPr>
    </w:p>
    <w:p w14:paraId="24E5DFF6" w14:textId="77777777" w:rsidR="009D6846" w:rsidRPr="002E0821" w:rsidRDefault="009D6846" w:rsidP="00393234">
      <w:pPr>
        <w:spacing w:after="0" w:line="240" w:lineRule="auto"/>
        <w:jc w:val="right"/>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公益社団法人 日本地震工学会</w:t>
      </w:r>
    </w:p>
    <w:p w14:paraId="21CD956B" w14:textId="77777777" w:rsidR="009D6846" w:rsidRPr="002E0821" w:rsidRDefault="009D6846" w:rsidP="009D6846">
      <w:pPr>
        <w:spacing w:after="0" w:line="240" w:lineRule="auto"/>
        <w:jc w:val="right"/>
        <w:rPr>
          <w:rFonts w:ascii="ＭＳ 明朝" w:eastAsia="ＭＳ 明朝" w:hAnsi="ＭＳ 明朝" w:cs="Times New Roman"/>
          <w:szCs w:val="22"/>
          <w14:ligatures w14:val="none"/>
        </w:rPr>
      </w:pPr>
    </w:p>
    <w:p w14:paraId="66E9F46C" w14:textId="77777777" w:rsidR="009D6846" w:rsidRPr="002E0821" w:rsidRDefault="009D6846" w:rsidP="009D6846">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１．賞の概要</w:t>
      </w:r>
    </w:p>
    <w:p w14:paraId="3852C92C" w14:textId="5053BF64" w:rsidR="009D6846" w:rsidRPr="002E0821" w:rsidRDefault="009D6846" w:rsidP="009D6846">
      <w:pPr>
        <w:spacing w:after="0" w:line="240" w:lineRule="auto"/>
        <w:ind w:leftChars="100" w:left="220" w:firstLineChars="100" w:firstLine="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地震工学の分野における</w:t>
      </w:r>
      <w:r w:rsidR="00C76832" w:rsidRPr="002E0821">
        <w:rPr>
          <w:rFonts w:ascii="ＭＳ 明朝" w:eastAsia="ＭＳ 明朝" w:hAnsi="ＭＳ 明朝" w:cs="Times New Roman" w:hint="eastAsia"/>
          <w:szCs w:val="22"/>
          <w14:ligatures w14:val="none"/>
        </w:rPr>
        <w:t>活性化を</w:t>
      </w:r>
      <w:r w:rsidRPr="002E0821">
        <w:rPr>
          <w:rFonts w:ascii="ＭＳ 明朝" w:eastAsia="ＭＳ 明朝" w:hAnsi="ＭＳ 明朝" w:cs="Times New Roman" w:hint="eastAsia"/>
          <w:szCs w:val="22"/>
          <w14:ligatures w14:val="none"/>
        </w:rPr>
        <w:t>目的として、挑戦的な研究成果</w:t>
      </w:r>
      <w:r w:rsidR="00C76832" w:rsidRPr="002E0821">
        <w:rPr>
          <w:rFonts w:ascii="ＭＳ 明朝" w:eastAsia="ＭＳ 明朝" w:hAnsi="ＭＳ 明朝" w:cs="Times New Roman" w:hint="eastAsia"/>
          <w:szCs w:val="22"/>
          <w14:ligatures w14:val="none"/>
        </w:rPr>
        <w:t>を挙げている若手研究者に</w:t>
      </w:r>
      <w:r w:rsidRPr="002E0821">
        <w:rPr>
          <w:rFonts w:ascii="ＭＳ 明朝" w:eastAsia="ＭＳ 明朝" w:hAnsi="ＭＳ 明朝" w:cs="Times New Roman" w:hint="eastAsia"/>
          <w:szCs w:val="22"/>
          <w14:ligatures w14:val="none"/>
        </w:rPr>
        <w:t>賞を授与し、</w:t>
      </w:r>
      <w:r w:rsidR="00C76832" w:rsidRPr="002E0821">
        <w:rPr>
          <w:rFonts w:ascii="ＭＳ 明朝" w:eastAsia="ＭＳ 明朝" w:hAnsi="ＭＳ 明朝" w:cs="Times New Roman" w:hint="eastAsia"/>
          <w:szCs w:val="22"/>
          <w14:ligatures w14:val="none"/>
        </w:rPr>
        <w:t>さらなる研究の発展を促進するため、大崎順彦賞を設けました</w:t>
      </w:r>
      <w:r w:rsidRPr="002E0821">
        <w:rPr>
          <w:rFonts w:ascii="ＭＳ 明朝" w:eastAsia="ＭＳ 明朝" w:hAnsi="ＭＳ 明朝" w:cs="Times New Roman" w:hint="eastAsia"/>
          <w:szCs w:val="22"/>
          <w14:ligatures w14:val="none"/>
        </w:rPr>
        <w:t>。本賞は、大崎総合研究所の創設者である故・大崎順彦先生</w:t>
      </w:r>
      <w:r w:rsidR="00F70CB1" w:rsidRPr="002E0821">
        <w:rPr>
          <w:rFonts w:ascii="ＭＳ 明朝" w:eastAsia="ＭＳ 明朝" w:hAnsi="ＭＳ 明朝" w:cs="Times New Roman" w:hint="eastAsia"/>
          <w:szCs w:val="22"/>
          <w:vertAlign w:val="superscript"/>
          <w14:ligatures w14:val="none"/>
        </w:rPr>
        <w:t>※1</w:t>
      </w:r>
      <w:r w:rsidRPr="002E0821">
        <w:rPr>
          <w:rFonts w:ascii="ＭＳ 明朝" w:eastAsia="ＭＳ 明朝" w:hAnsi="ＭＳ 明朝" w:cs="Times New Roman" w:hint="eastAsia"/>
          <w:szCs w:val="22"/>
          <w14:ligatures w14:val="none"/>
        </w:rPr>
        <w:t>(東京大学名誉教授)の研究ポリシー・研究姿勢</w:t>
      </w:r>
      <w:r w:rsidR="00F70CB1" w:rsidRPr="002E0821">
        <w:rPr>
          <w:rFonts w:ascii="ＭＳ 明朝" w:eastAsia="ＭＳ 明朝" w:hAnsi="ＭＳ 明朝" w:cs="Times New Roman" w:hint="eastAsia"/>
          <w:szCs w:val="22"/>
          <w:vertAlign w:val="superscript"/>
          <w14:ligatures w14:val="none"/>
        </w:rPr>
        <w:t>※2</w:t>
      </w:r>
      <w:r w:rsidRPr="002E0821">
        <w:rPr>
          <w:rFonts w:ascii="ＭＳ 明朝" w:eastAsia="ＭＳ 明朝" w:hAnsi="ＭＳ 明朝" w:cs="Times New Roman" w:hint="eastAsia"/>
          <w:szCs w:val="22"/>
          <w14:ligatures w14:val="none"/>
        </w:rPr>
        <w:t>を受け継ぎ、大崎総合研究所</w:t>
      </w:r>
      <w:r w:rsidR="00F70CB1" w:rsidRPr="002E0821">
        <w:rPr>
          <w:rFonts w:ascii="ＭＳ 明朝" w:eastAsia="ＭＳ 明朝" w:hAnsi="ＭＳ 明朝" w:cs="Times New Roman" w:hint="eastAsia"/>
          <w:szCs w:val="22"/>
          <w:vertAlign w:val="superscript"/>
          <w14:ligatures w14:val="none"/>
        </w:rPr>
        <w:t>※3</w:t>
      </w:r>
      <w:r w:rsidRPr="002E0821">
        <w:rPr>
          <w:rFonts w:ascii="ＭＳ 明朝" w:eastAsia="ＭＳ 明朝" w:hAnsi="ＭＳ 明朝" w:cs="Times New Roman" w:hint="eastAsia"/>
          <w:szCs w:val="22"/>
          <w14:ligatures w14:val="none"/>
        </w:rPr>
        <w:t>からの寄付により創設されました。</w:t>
      </w:r>
    </w:p>
    <w:p w14:paraId="5AFC7313" w14:textId="77777777" w:rsidR="009D6846" w:rsidRPr="002E0821" w:rsidRDefault="009D6846" w:rsidP="009D6846">
      <w:pPr>
        <w:spacing w:after="0" w:line="240" w:lineRule="auto"/>
        <w:ind w:leftChars="100" w:left="440" w:hangingChars="100" w:hanging="220"/>
        <w:jc w:val="both"/>
        <w:rPr>
          <w:rFonts w:ascii="ＭＳ 明朝" w:eastAsia="ＭＳ 明朝" w:hAnsi="ＭＳ 明朝" w:cs="Times New Roman"/>
          <w:szCs w:val="22"/>
          <w14:ligatures w14:val="none"/>
        </w:rPr>
      </w:pPr>
    </w:p>
    <w:p w14:paraId="21D794CB" w14:textId="4CAC89A8" w:rsidR="009D6846" w:rsidRPr="002E0821" w:rsidRDefault="009D6846" w:rsidP="009D6846">
      <w:pPr>
        <w:spacing w:after="0" w:line="240" w:lineRule="auto"/>
        <w:ind w:leftChars="-1" w:left="-1" w:hanging="1"/>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２．</w:t>
      </w:r>
      <w:r w:rsidR="008E0C10" w:rsidRPr="002E0821">
        <w:rPr>
          <w:rFonts w:ascii="ＭＳ ゴシック" w:eastAsia="ＭＳ ゴシック" w:hAnsi="ＭＳ ゴシック" w:cs="Times New Roman" w:hint="eastAsia"/>
          <w:szCs w:val="22"/>
          <w14:ligatures w14:val="none"/>
        </w:rPr>
        <w:t>選考</w:t>
      </w:r>
      <w:r w:rsidRPr="002E0821">
        <w:rPr>
          <w:rFonts w:ascii="ＭＳ ゴシック" w:eastAsia="ＭＳ ゴシック" w:hAnsi="ＭＳ ゴシック" w:cs="Times New Roman" w:hint="eastAsia"/>
          <w:szCs w:val="22"/>
          <w14:ligatures w14:val="none"/>
        </w:rPr>
        <w:t>対象</w:t>
      </w:r>
    </w:p>
    <w:p w14:paraId="0758137D" w14:textId="103E80F6" w:rsidR="00A33924" w:rsidRPr="002E0821" w:rsidRDefault="009D6846" w:rsidP="00A33924">
      <w:pPr>
        <w:spacing w:after="0" w:line="240" w:lineRule="auto"/>
        <w:ind w:leftChars="100" w:left="220" w:firstLineChars="100" w:firstLine="220"/>
        <w:jc w:val="both"/>
        <w:rPr>
          <w:rFonts w:ascii="ＭＳ 明朝" w:eastAsia="ＭＳ 明朝" w:hAnsi="ＭＳ 明朝" w:cs="Times New Roman"/>
          <w:szCs w:val="22"/>
          <w14:ligatures w14:val="none"/>
        </w:rPr>
      </w:pPr>
      <w:bookmarkStart w:id="0" w:name="_Hlk163130034"/>
      <w:r w:rsidRPr="002E0821">
        <w:rPr>
          <w:rFonts w:ascii="ＭＳ 明朝" w:eastAsia="ＭＳ 明朝" w:hAnsi="ＭＳ 明朝" w:cs="Times New Roman" w:hint="eastAsia"/>
          <w:szCs w:val="22"/>
          <w14:ligatures w14:val="none"/>
        </w:rPr>
        <w:t>地震工学</w:t>
      </w:r>
      <w:r w:rsidR="00C76832" w:rsidRPr="002E0821">
        <w:rPr>
          <w:rFonts w:ascii="ＭＳ 明朝" w:eastAsia="ＭＳ 明朝" w:hAnsi="ＭＳ 明朝" w:cs="Times New Roman" w:hint="eastAsia"/>
          <w:szCs w:val="22"/>
          <w14:ligatures w14:val="none"/>
        </w:rPr>
        <w:t>に主軸を置き</w:t>
      </w:r>
      <w:r w:rsidRPr="002E0821">
        <w:rPr>
          <w:rFonts w:ascii="ＭＳ 明朝" w:eastAsia="ＭＳ 明朝" w:hAnsi="ＭＳ 明朝" w:cs="Times New Roman" w:hint="eastAsia"/>
          <w:szCs w:val="22"/>
          <w14:ligatures w14:val="none"/>
        </w:rPr>
        <w:t>、</w:t>
      </w:r>
      <w:bookmarkStart w:id="1" w:name="_Hlk163119033"/>
      <w:bookmarkEnd w:id="0"/>
      <w:r w:rsidR="00F309BE" w:rsidRPr="002E0821">
        <w:rPr>
          <w:rFonts w:ascii="ＭＳ 明朝" w:eastAsia="ＭＳ 明朝" w:hAnsi="ＭＳ 明朝" w:cs="Times New Roman" w:hint="eastAsia"/>
          <w:szCs w:val="22"/>
          <w14:ligatures w14:val="none"/>
        </w:rPr>
        <w:t>地震工学に</w:t>
      </w:r>
      <w:r w:rsidR="00C76832" w:rsidRPr="002E0821">
        <w:rPr>
          <w:rFonts w:ascii="ＭＳ 明朝" w:eastAsia="ＭＳ 明朝" w:hAnsi="ＭＳ 明朝" w:cs="Times New Roman" w:hint="eastAsia"/>
          <w:szCs w:val="22"/>
          <w14:ligatures w14:val="none"/>
        </w:rPr>
        <w:t>新しい視点や考え方を取り入れ</w:t>
      </w:r>
      <w:r w:rsidR="00720BBC" w:rsidRPr="002E0821">
        <w:rPr>
          <w:rFonts w:ascii="ＭＳ 明朝" w:eastAsia="ＭＳ 明朝" w:hAnsi="ＭＳ 明朝" w:cs="Times New Roman" w:hint="eastAsia"/>
          <w:szCs w:val="22"/>
          <w14:ligatures w14:val="none"/>
        </w:rPr>
        <w:t>たり</w:t>
      </w:r>
      <w:r w:rsidR="00C76832" w:rsidRPr="002E0821">
        <w:rPr>
          <w:rFonts w:ascii="ＭＳ 明朝" w:eastAsia="ＭＳ 明朝" w:hAnsi="ＭＳ 明朝" w:cs="Times New Roman" w:hint="eastAsia"/>
          <w:szCs w:val="22"/>
          <w14:ligatures w14:val="none"/>
        </w:rPr>
        <w:t>、</w:t>
      </w:r>
      <w:r w:rsidR="00720BBC" w:rsidRPr="002E0821">
        <w:rPr>
          <w:rFonts w:ascii="ＭＳ 明朝" w:eastAsia="ＭＳ 明朝" w:hAnsi="ＭＳ 明朝" w:cs="Times New Roman" w:hint="eastAsia"/>
          <w:szCs w:val="22"/>
          <w14:ligatures w14:val="none"/>
        </w:rPr>
        <w:t>周辺領域の研究成果をうまく取</w:t>
      </w:r>
      <w:r w:rsidR="002279C3" w:rsidRPr="002E0821">
        <w:rPr>
          <w:rFonts w:ascii="ＭＳ 明朝" w:eastAsia="ＭＳ 明朝" w:hAnsi="ＭＳ 明朝" w:cs="Times New Roman" w:hint="eastAsia"/>
          <w:szCs w:val="22"/>
          <w14:ligatures w14:val="none"/>
        </w:rPr>
        <w:t>り</w:t>
      </w:r>
      <w:r w:rsidR="00720BBC" w:rsidRPr="002E0821">
        <w:rPr>
          <w:rFonts w:ascii="ＭＳ 明朝" w:eastAsia="ＭＳ 明朝" w:hAnsi="ＭＳ 明朝" w:cs="Times New Roman" w:hint="eastAsia"/>
          <w:szCs w:val="22"/>
          <w14:ligatures w14:val="none"/>
        </w:rPr>
        <w:t>込</w:t>
      </w:r>
      <w:r w:rsidR="00F309BE" w:rsidRPr="002E0821">
        <w:rPr>
          <w:rFonts w:ascii="ＭＳ 明朝" w:eastAsia="ＭＳ 明朝" w:hAnsi="ＭＳ 明朝" w:cs="Times New Roman" w:hint="eastAsia"/>
          <w:szCs w:val="22"/>
          <w14:ligatures w14:val="none"/>
        </w:rPr>
        <w:t>んで課題解決を行ったりして、</w:t>
      </w:r>
      <w:r w:rsidR="00720BBC" w:rsidRPr="002E0821">
        <w:rPr>
          <w:rFonts w:ascii="ＭＳ 明朝" w:eastAsia="ＭＳ 明朝" w:hAnsi="ＭＳ 明朝" w:cs="Times New Roman" w:hint="eastAsia"/>
          <w:szCs w:val="22"/>
          <w14:ligatures w14:val="none"/>
        </w:rPr>
        <w:t>挑戦的</w:t>
      </w:r>
      <w:r w:rsidR="00F309BE" w:rsidRPr="002E0821">
        <w:rPr>
          <w:rFonts w:ascii="ＭＳ 明朝" w:eastAsia="ＭＳ 明朝" w:hAnsi="ＭＳ 明朝" w:cs="Times New Roman" w:hint="eastAsia"/>
          <w:szCs w:val="22"/>
          <w14:ligatures w14:val="none"/>
        </w:rPr>
        <w:t>で地震工学の裾野を広げるような</w:t>
      </w:r>
      <w:r w:rsidRPr="002E0821">
        <w:rPr>
          <w:rFonts w:ascii="ＭＳ 明朝" w:eastAsia="ＭＳ 明朝" w:hAnsi="ＭＳ 明朝" w:cs="Times New Roman" w:hint="eastAsia"/>
          <w:szCs w:val="22"/>
          <w14:ligatures w14:val="none"/>
        </w:rPr>
        <w:t>研究</w:t>
      </w:r>
      <w:r w:rsidR="00743C86" w:rsidRPr="002E0821">
        <w:rPr>
          <w:rFonts w:ascii="ＭＳ 明朝" w:eastAsia="ＭＳ 明朝" w:hAnsi="ＭＳ 明朝" w:cs="Times New Roman" w:hint="eastAsia"/>
          <w:szCs w:val="22"/>
          <w14:ligatures w14:val="none"/>
        </w:rPr>
        <w:t>・</w:t>
      </w:r>
      <w:r w:rsidR="00720BBC" w:rsidRPr="002E0821">
        <w:rPr>
          <w:rFonts w:ascii="ＭＳ 明朝" w:eastAsia="ＭＳ 明朝" w:hAnsi="ＭＳ 明朝" w:cs="Times New Roman" w:hint="eastAsia"/>
          <w:szCs w:val="22"/>
          <w14:ligatures w14:val="none"/>
        </w:rPr>
        <w:t>開発</w:t>
      </w:r>
      <w:r w:rsidR="002D5A3B" w:rsidRPr="002E0821">
        <w:rPr>
          <w:rFonts w:ascii="ＭＳ 明朝" w:eastAsia="ＭＳ 明朝" w:hAnsi="ＭＳ 明朝" w:cs="Times New Roman" w:hint="eastAsia"/>
          <w:szCs w:val="22"/>
          <w14:ligatures w14:val="none"/>
        </w:rPr>
        <w:t>を</w:t>
      </w:r>
      <w:r w:rsidR="00DC5224" w:rsidRPr="002E0821">
        <w:rPr>
          <w:rFonts w:ascii="ＭＳ 明朝" w:eastAsia="ＭＳ 明朝" w:hAnsi="ＭＳ 明朝" w:cs="Times New Roman" w:hint="eastAsia"/>
          <w:szCs w:val="22"/>
          <w14:ligatures w14:val="none"/>
        </w:rPr>
        <w:t>継続的に実施し</w:t>
      </w:r>
      <w:r w:rsidR="00B654C8" w:rsidRPr="002E0821">
        <w:rPr>
          <w:rFonts w:ascii="ＭＳ 明朝" w:eastAsia="ＭＳ 明朝" w:hAnsi="ＭＳ 明朝" w:cs="Times New Roman" w:hint="eastAsia"/>
          <w:szCs w:val="22"/>
          <w14:ligatures w14:val="none"/>
        </w:rPr>
        <w:t>、優れた成果を</w:t>
      </w:r>
      <w:r w:rsidR="002279C3" w:rsidRPr="002E0821">
        <w:rPr>
          <w:rFonts w:ascii="ＭＳ 明朝" w:eastAsia="ＭＳ 明朝" w:hAnsi="ＭＳ 明朝" w:cs="Times New Roman" w:hint="eastAsia"/>
          <w:szCs w:val="22"/>
          <w14:ligatures w14:val="none"/>
        </w:rPr>
        <w:t>挙げた</w:t>
      </w:r>
      <w:r w:rsidR="00B654C8" w:rsidRPr="002E0821">
        <w:rPr>
          <w:rFonts w:ascii="ＭＳ 明朝" w:eastAsia="ＭＳ 明朝" w:hAnsi="ＭＳ 明朝" w:cs="Times New Roman" w:hint="eastAsia"/>
          <w:szCs w:val="22"/>
          <w14:ligatures w14:val="none"/>
        </w:rPr>
        <w:t>個人</w:t>
      </w:r>
      <w:r w:rsidRPr="002E0821">
        <w:rPr>
          <w:rFonts w:ascii="ＭＳ 明朝" w:eastAsia="ＭＳ 明朝" w:hAnsi="ＭＳ 明朝" w:cs="Times New Roman" w:hint="eastAsia"/>
          <w:szCs w:val="22"/>
          <w14:ligatures w14:val="none"/>
        </w:rPr>
        <w:t>を対象とします。</w:t>
      </w:r>
      <w:bookmarkEnd w:id="1"/>
    </w:p>
    <w:p w14:paraId="73F181E3" w14:textId="77777777" w:rsidR="00A33924" w:rsidRPr="002E0821" w:rsidRDefault="00A33924" w:rsidP="009D6846">
      <w:pPr>
        <w:spacing w:after="0" w:line="240" w:lineRule="auto"/>
        <w:jc w:val="both"/>
        <w:rPr>
          <w:rFonts w:ascii="ＭＳ ゴシック" w:eastAsia="ＭＳ ゴシック" w:hAnsi="ＭＳ ゴシック" w:cs="Times New Roman"/>
          <w:szCs w:val="22"/>
          <w14:ligatures w14:val="none"/>
        </w:rPr>
      </w:pPr>
    </w:p>
    <w:p w14:paraId="3CB62583" w14:textId="5E440E9D" w:rsidR="009D6846" w:rsidRPr="002E0821" w:rsidRDefault="009D6846" w:rsidP="009D6846">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 xml:space="preserve">３．応募資格 </w:t>
      </w:r>
    </w:p>
    <w:p w14:paraId="5FF864E4" w14:textId="52954B12" w:rsidR="009371BA" w:rsidRPr="002E0821" w:rsidRDefault="009371BA" w:rsidP="00C07AA8">
      <w:pPr>
        <w:spacing w:after="0" w:line="240" w:lineRule="auto"/>
        <w:ind w:leftChars="200" w:left="44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本賞の応募資格は以下の通りです。</w:t>
      </w:r>
    </w:p>
    <w:p w14:paraId="32C9D906" w14:textId="28CBD222" w:rsidR="009D6846" w:rsidRPr="002E0821" w:rsidRDefault="009D6846" w:rsidP="009D6846">
      <w:pPr>
        <w:spacing w:after="0" w:line="240" w:lineRule="auto"/>
        <w:ind w:leftChars="100" w:left="440" w:hangingChars="100" w:hanging="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w:t>
      </w:r>
      <w:bookmarkStart w:id="2" w:name="_Hlk163120653"/>
      <w:r w:rsidRPr="002E0821">
        <w:rPr>
          <w:rFonts w:ascii="ＭＳ 明朝" w:eastAsia="ＭＳ 明朝" w:hAnsi="ＭＳ 明朝" w:cs="Times New Roman" w:hint="eastAsia"/>
          <w:szCs w:val="22"/>
          <w14:ligatures w14:val="none"/>
        </w:rPr>
        <w:t>大学</w:t>
      </w:r>
      <w:r w:rsidR="00720BBC" w:rsidRPr="002E0821">
        <w:rPr>
          <w:rFonts w:ascii="ＭＳ 明朝" w:eastAsia="ＭＳ 明朝" w:hAnsi="ＭＳ 明朝" w:cs="Times New Roman" w:hint="eastAsia"/>
          <w:szCs w:val="22"/>
          <w14:ligatures w14:val="none"/>
        </w:rPr>
        <w:t>や大学院</w:t>
      </w:r>
      <w:r w:rsidRPr="002E0821">
        <w:rPr>
          <w:rFonts w:ascii="ＭＳ 明朝" w:eastAsia="ＭＳ 明朝" w:hAnsi="ＭＳ 明朝" w:cs="Times New Roman" w:hint="eastAsia"/>
          <w:szCs w:val="22"/>
          <w14:ligatures w14:val="none"/>
        </w:rPr>
        <w:t>、研究機関、民間企業等に勤務する研究者</w:t>
      </w:r>
      <w:r w:rsidR="00B11919" w:rsidRPr="002E0821">
        <w:rPr>
          <w:rFonts w:ascii="ＭＳ 明朝" w:eastAsia="ＭＳ 明朝" w:hAnsi="ＭＳ 明朝" w:cs="Times New Roman" w:hint="eastAsia"/>
          <w:szCs w:val="22"/>
          <w14:ligatures w14:val="none"/>
        </w:rPr>
        <w:t>（大学院生を含む）</w:t>
      </w:r>
      <w:r w:rsidR="002279C3" w:rsidRPr="002E0821">
        <w:rPr>
          <w:rFonts w:ascii="ＭＳ 明朝" w:eastAsia="ＭＳ 明朝" w:hAnsi="ＭＳ 明朝" w:cs="Times New Roman" w:hint="eastAsia"/>
          <w:szCs w:val="22"/>
          <w14:ligatures w14:val="none"/>
        </w:rPr>
        <w:t>および</w:t>
      </w:r>
      <w:r w:rsidRPr="002E0821">
        <w:rPr>
          <w:rFonts w:ascii="ＭＳ 明朝" w:eastAsia="ＭＳ 明朝" w:hAnsi="ＭＳ 明朝" w:cs="Times New Roman" w:hint="eastAsia"/>
          <w:szCs w:val="22"/>
          <w14:ligatures w14:val="none"/>
        </w:rPr>
        <w:t>実務者</w:t>
      </w:r>
      <w:r w:rsidR="00720BBC" w:rsidRPr="002E0821">
        <w:rPr>
          <w:rFonts w:ascii="ＭＳ 明朝" w:eastAsia="ＭＳ 明朝" w:hAnsi="ＭＳ 明朝" w:cs="Times New Roman" w:hint="eastAsia"/>
          <w:szCs w:val="22"/>
          <w14:ligatures w14:val="none"/>
        </w:rPr>
        <w:t>の個人</w:t>
      </w:r>
      <w:r w:rsidRPr="002E0821">
        <w:rPr>
          <w:rFonts w:ascii="ＭＳ 明朝" w:eastAsia="ＭＳ 明朝" w:hAnsi="ＭＳ 明朝" w:cs="Times New Roman" w:hint="eastAsia"/>
          <w:szCs w:val="22"/>
          <w14:ligatures w14:val="none"/>
        </w:rPr>
        <w:t>を対象とします。</w:t>
      </w:r>
    </w:p>
    <w:p w14:paraId="04978B22" w14:textId="46250AD4" w:rsidR="009D6846" w:rsidRPr="002E0821" w:rsidRDefault="009D6846" w:rsidP="009D6846">
      <w:pPr>
        <w:spacing w:after="0" w:line="240" w:lineRule="auto"/>
        <w:ind w:leftChars="100" w:left="440" w:hangingChars="100" w:hanging="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w:t>
      </w:r>
      <w:r w:rsidR="006C06F5" w:rsidRPr="002E0821">
        <w:rPr>
          <w:rFonts w:ascii="ＭＳ 明朝" w:eastAsia="ＭＳ 明朝" w:hAnsi="ＭＳ 明朝" w:cs="Times New Roman" w:hint="eastAsia"/>
          <w:szCs w:val="22"/>
          <w14:ligatures w14:val="none"/>
        </w:rPr>
        <w:t>受賞年</w:t>
      </w:r>
      <w:r w:rsidR="00DC78B0" w:rsidRPr="002E0821">
        <w:rPr>
          <w:rFonts w:ascii="ＭＳ 明朝" w:eastAsia="ＭＳ 明朝" w:hAnsi="ＭＳ 明朝" w:cs="Times New Roman" w:hint="eastAsia"/>
          <w:szCs w:val="22"/>
          <w14:ligatures w14:val="none"/>
        </w:rPr>
        <w:t>（</w:t>
      </w:r>
      <w:r w:rsidR="00743C86" w:rsidRPr="002E0821">
        <w:rPr>
          <w:rFonts w:ascii="ＭＳ 明朝" w:eastAsia="ＭＳ 明朝" w:hAnsi="ＭＳ 明朝" w:cs="Times New Roman" w:hint="eastAsia"/>
          <w:szCs w:val="22"/>
          <w14:ligatures w14:val="none"/>
        </w:rPr>
        <w:t>202</w:t>
      </w:r>
      <w:r w:rsidR="00C07AA8" w:rsidRPr="002E0821">
        <w:rPr>
          <w:rFonts w:ascii="ＭＳ 明朝" w:eastAsia="ＭＳ 明朝" w:hAnsi="ＭＳ 明朝" w:cs="Times New Roman" w:hint="eastAsia"/>
          <w:szCs w:val="22"/>
          <w14:ligatures w14:val="none"/>
        </w:rPr>
        <w:t>7</w:t>
      </w:r>
      <w:r w:rsidR="00DC78B0" w:rsidRPr="002E0821">
        <w:rPr>
          <w:rFonts w:ascii="ＭＳ 明朝" w:eastAsia="ＭＳ 明朝" w:hAnsi="ＭＳ 明朝" w:cs="Times New Roman" w:hint="eastAsia"/>
          <w:szCs w:val="22"/>
          <w14:ligatures w14:val="none"/>
        </w:rPr>
        <w:t>年）</w:t>
      </w:r>
      <w:r w:rsidR="006C06F5" w:rsidRPr="002E0821">
        <w:rPr>
          <w:rFonts w:ascii="ＭＳ 明朝" w:eastAsia="ＭＳ 明朝" w:hAnsi="ＭＳ 明朝" w:cs="Times New Roman" w:hint="eastAsia"/>
          <w:szCs w:val="22"/>
          <w14:ligatures w14:val="none"/>
        </w:rPr>
        <w:t>の</w:t>
      </w:r>
      <w:r w:rsidR="006C06F5" w:rsidRPr="002E0821">
        <w:rPr>
          <w:rFonts w:ascii="ＭＳ 明朝" w:eastAsia="ＭＳ 明朝" w:hAnsi="ＭＳ 明朝" w:cs="Times New Roman"/>
          <w:szCs w:val="22"/>
          <w14:ligatures w14:val="none"/>
        </w:rPr>
        <w:t>4月1日で</w:t>
      </w:r>
      <w:r w:rsidR="002279C3" w:rsidRPr="002E0821">
        <w:rPr>
          <w:rFonts w:ascii="ＭＳ 明朝" w:eastAsia="ＭＳ 明朝" w:hAnsi="ＭＳ 明朝" w:cs="Times New Roman" w:hint="eastAsia"/>
          <w:szCs w:val="22"/>
          <w14:ligatures w14:val="none"/>
        </w:rPr>
        <w:t>45歳</w:t>
      </w:r>
      <w:r w:rsidRPr="002E0821">
        <w:rPr>
          <w:rFonts w:ascii="ＭＳ 明朝" w:eastAsia="ＭＳ 明朝" w:hAnsi="ＭＳ 明朝" w:cs="Times New Roman" w:hint="eastAsia"/>
          <w:szCs w:val="22"/>
          <w14:ligatures w14:val="none"/>
        </w:rPr>
        <w:t>以下であること。</w:t>
      </w:r>
    </w:p>
    <w:p w14:paraId="44C1438F" w14:textId="5D2E30CC" w:rsidR="009D6846" w:rsidRPr="002E0821" w:rsidRDefault="009D6846" w:rsidP="009D6846">
      <w:pPr>
        <w:spacing w:after="0" w:line="240" w:lineRule="auto"/>
        <w:ind w:leftChars="100" w:left="440" w:hangingChars="100" w:hanging="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・応募時点</w:t>
      </w:r>
      <w:r w:rsidR="002279C3" w:rsidRPr="002E0821">
        <w:rPr>
          <w:rFonts w:ascii="ＭＳ 明朝" w:eastAsia="ＭＳ 明朝" w:hAnsi="ＭＳ 明朝" w:cs="Times New Roman" w:hint="eastAsia"/>
          <w:szCs w:val="22"/>
          <w14:ligatures w14:val="none"/>
        </w:rPr>
        <w:t>および</w:t>
      </w:r>
      <w:r w:rsidRPr="002E0821">
        <w:rPr>
          <w:rFonts w:ascii="ＭＳ 明朝" w:eastAsia="ＭＳ 明朝" w:hAnsi="ＭＳ 明朝" w:cs="Times New Roman" w:hint="eastAsia"/>
          <w:szCs w:val="22"/>
          <w14:ligatures w14:val="none"/>
        </w:rPr>
        <w:t>表彰時点で当学会の会員（学生会員を含む）であること。</w:t>
      </w:r>
    </w:p>
    <w:p w14:paraId="1663E65A" w14:textId="6AD0EEC7" w:rsidR="00720BBC" w:rsidRPr="002E0821" w:rsidRDefault="00720BBC" w:rsidP="00720BBC">
      <w:pPr>
        <w:spacing w:after="0" w:line="240" w:lineRule="auto"/>
        <w:ind w:leftChars="100" w:left="440" w:hangingChars="100" w:hanging="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・日本国籍を有する者（海外在住の日本国籍を有する研究者を含む）</w:t>
      </w:r>
      <w:r w:rsidR="00F04D79" w:rsidRPr="002E0821">
        <w:rPr>
          <w:rFonts w:ascii="ＭＳ 明朝" w:eastAsia="ＭＳ 明朝" w:hAnsi="ＭＳ 明朝" w:cs="Times New Roman" w:hint="eastAsia"/>
          <w:szCs w:val="22"/>
          <w14:ligatures w14:val="none"/>
        </w:rPr>
        <w:t>、</w:t>
      </w:r>
      <w:r w:rsidRPr="002E0821">
        <w:rPr>
          <w:rFonts w:ascii="ＭＳ 明朝" w:eastAsia="ＭＳ 明朝" w:hAnsi="ＭＳ 明朝" w:cs="Times New Roman" w:hint="eastAsia"/>
          <w:szCs w:val="22"/>
          <w14:ligatures w14:val="none"/>
        </w:rPr>
        <w:t>または</w:t>
      </w:r>
      <w:r w:rsidRPr="002E0821">
        <w:rPr>
          <w:rFonts w:ascii="ＭＳ 明朝" w:eastAsia="ＭＳ 明朝" w:hAnsi="ＭＳ 明朝" w:cs="Times New Roman"/>
          <w:szCs w:val="22"/>
          <w14:ligatures w14:val="none"/>
        </w:rPr>
        <w:t>外国人であって我が国で５年以上</w:t>
      </w:r>
      <w:r w:rsidR="00F04D79" w:rsidRPr="002E0821">
        <w:rPr>
          <w:rFonts w:ascii="ＭＳ 明朝" w:eastAsia="ＭＳ 明朝" w:hAnsi="ＭＳ 明朝" w:cs="Times New Roman" w:hint="eastAsia"/>
          <w:szCs w:val="22"/>
          <w14:ligatures w14:val="none"/>
        </w:rPr>
        <w:t>に</w:t>
      </w:r>
      <w:r w:rsidR="00410D96" w:rsidRPr="002E0821">
        <w:rPr>
          <w:rFonts w:ascii="ＭＳ 明朝" w:eastAsia="ＭＳ 明朝" w:hAnsi="ＭＳ 明朝" w:cs="Times New Roman" w:hint="eastAsia"/>
          <w:szCs w:val="22"/>
          <w14:ligatures w14:val="none"/>
        </w:rPr>
        <w:t>わたり</w:t>
      </w:r>
      <w:r w:rsidRPr="002E0821">
        <w:rPr>
          <w:rFonts w:ascii="ＭＳ 明朝" w:eastAsia="ＭＳ 明朝" w:hAnsi="ＭＳ 明朝" w:cs="Times New Roman"/>
          <w:szCs w:val="22"/>
          <w14:ligatures w14:val="none"/>
        </w:rPr>
        <w:t>研究者として大学等研究機関</w:t>
      </w:r>
      <w:r w:rsidR="00AD3A4A" w:rsidRPr="002E0821">
        <w:rPr>
          <w:rFonts w:ascii="ＭＳ 明朝" w:eastAsia="ＭＳ 明朝" w:hAnsi="ＭＳ 明朝" w:cs="Times New Roman" w:hint="eastAsia"/>
          <w:szCs w:val="22"/>
          <w14:ligatures w14:val="none"/>
        </w:rPr>
        <w:t>、企業の研究所等</w:t>
      </w:r>
      <w:r w:rsidRPr="002E0821">
        <w:rPr>
          <w:rFonts w:ascii="ＭＳ 明朝" w:eastAsia="ＭＳ 明朝" w:hAnsi="ＭＳ 明朝" w:cs="Times New Roman"/>
          <w:szCs w:val="22"/>
          <w14:ligatures w14:val="none"/>
        </w:rPr>
        <w:t>に所属しており、今後も継続して我が国で研究活動を予定している者</w:t>
      </w:r>
      <w:r w:rsidRPr="002E0821">
        <w:rPr>
          <w:rFonts w:ascii="ＭＳ 明朝" w:eastAsia="ＭＳ 明朝" w:hAnsi="ＭＳ 明朝" w:cs="Times New Roman" w:hint="eastAsia"/>
          <w:szCs w:val="22"/>
          <w14:ligatures w14:val="none"/>
        </w:rPr>
        <w:t>であること。</w:t>
      </w:r>
      <w:bookmarkEnd w:id="2"/>
    </w:p>
    <w:p w14:paraId="3554B1EF" w14:textId="77777777" w:rsidR="009D6846" w:rsidRPr="002E0821" w:rsidRDefault="009D6846" w:rsidP="009D6846">
      <w:pPr>
        <w:spacing w:after="0" w:line="240" w:lineRule="auto"/>
        <w:jc w:val="both"/>
        <w:rPr>
          <w:rFonts w:ascii="ＭＳ 明朝" w:eastAsia="ＭＳ 明朝" w:hAnsi="ＭＳ 明朝" w:cs="Times New Roman"/>
          <w:szCs w:val="22"/>
          <w14:ligatures w14:val="none"/>
        </w:rPr>
      </w:pPr>
    </w:p>
    <w:p w14:paraId="0D3AEE13" w14:textId="77777777" w:rsidR="009D6846" w:rsidRPr="002E0821" w:rsidRDefault="009D6846" w:rsidP="009D6846">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４．賞金、副賞</w:t>
      </w:r>
    </w:p>
    <w:p w14:paraId="3CDC66FC" w14:textId="62EAAEE8" w:rsidR="009371BA" w:rsidRPr="002E0821" w:rsidRDefault="009D6846" w:rsidP="009371BA">
      <w:pPr>
        <w:spacing w:after="0" w:line="240" w:lineRule="auto"/>
        <w:ind w:leftChars="100" w:left="220" w:firstLineChars="100" w:firstLine="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受賞者には賞金１件当</w:t>
      </w:r>
      <w:r w:rsidR="002279C3" w:rsidRPr="002E0821">
        <w:rPr>
          <w:rFonts w:ascii="ＭＳ 明朝" w:eastAsia="ＭＳ 明朝" w:hAnsi="ＭＳ 明朝" w:cs="Times New Roman" w:hint="eastAsia"/>
          <w:szCs w:val="22"/>
          <w14:ligatures w14:val="none"/>
        </w:rPr>
        <w:t>た</w:t>
      </w:r>
      <w:r w:rsidRPr="002E0821">
        <w:rPr>
          <w:rFonts w:ascii="ＭＳ 明朝" w:eastAsia="ＭＳ 明朝" w:hAnsi="ＭＳ 明朝" w:cs="Times New Roman" w:hint="eastAsia"/>
          <w:szCs w:val="22"/>
          <w14:ligatures w14:val="none"/>
        </w:rPr>
        <w:t>り 100 万円および副賞</w:t>
      </w:r>
      <w:r w:rsidR="002D5A3B" w:rsidRPr="002E0821">
        <w:rPr>
          <w:rFonts w:ascii="ＭＳ 明朝" w:eastAsia="ＭＳ 明朝" w:hAnsi="ＭＳ 明朝" w:cs="Times New Roman" w:hint="eastAsia"/>
          <w:szCs w:val="22"/>
          <w14:ligatures w14:val="none"/>
        </w:rPr>
        <w:t>を授与します</w:t>
      </w:r>
      <w:r w:rsidRPr="002E0821">
        <w:rPr>
          <w:rFonts w:ascii="ＭＳ 明朝" w:eastAsia="ＭＳ 明朝" w:hAnsi="ＭＳ 明朝" w:cs="Times New Roman" w:hint="eastAsia"/>
          <w:szCs w:val="22"/>
          <w14:ligatures w14:val="none"/>
        </w:rPr>
        <w:t>。各年最大で２件を選出します（選考の結果、該当者なしとする場合もあります）。</w:t>
      </w:r>
    </w:p>
    <w:p w14:paraId="1CC6C7F8" w14:textId="6E67A10B" w:rsidR="009D6846" w:rsidRPr="002E0821" w:rsidRDefault="009D6846" w:rsidP="009371BA">
      <w:pPr>
        <w:spacing w:after="0" w:line="240" w:lineRule="auto"/>
        <w:ind w:leftChars="100" w:left="440" w:hangingChars="100" w:hanging="220"/>
        <w:jc w:val="both"/>
        <w:rPr>
          <w:rFonts w:ascii="ＭＳ 明朝" w:eastAsia="ＭＳ 明朝" w:hAnsi="ＭＳ 明朝" w:cs="Times New Roman"/>
          <w:szCs w:val="22"/>
          <w14:ligatures w14:val="none"/>
        </w:rPr>
      </w:pPr>
    </w:p>
    <w:p w14:paraId="10F23742" w14:textId="77777777" w:rsidR="009D6846" w:rsidRPr="002E0821" w:rsidRDefault="009D6846" w:rsidP="009D6846">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５．応募方法</w:t>
      </w:r>
    </w:p>
    <w:p w14:paraId="0A32CBA6" w14:textId="3BA91CEA" w:rsidR="003216C2" w:rsidRPr="002E0821" w:rsidRDefault="003216C2" w:rsidP="003216C2">
      <w:pPr>
        <w:spacing w:after="0" w:line="240" w:lineRule="auto"/>
        <w:ind w:leftChars="100" w:left="220" w:firstLineChars="100" w:firstLine="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下記の</w:t>
      </w:r>
      <w:r w:rsidR="003E67F4" w:rsidRPr="002E0821">
        <w:rPr>
          <w:rFonts w:ascii="ＭＳ 明朝" w:eastAsia="ＭＳ 明朝" w:hAnsi="ＭＳ 明朝" w:cs="Times New Roman" w:hint="eastAsia"/>
          <w:szCs w:val="22"/>
          <w14:ligatures w14:val="none"/>
        </w:rPr>
        <w:t>書類等をまとめて応募申請書として</w:t>
      </w:r>
      <w:r w:rsidR="00FC3AE5" w:rsidRPr="002E0821">
        <w:rPr>
          <w:rFonts w:ascii="ＭＳ 明朝" w:eastAsia="ＭＳ 明朝" w:hAnsi="ＭＳ 明朝" w:cs="Times New Roman" w:hint="eastAsia"/>
          <w:szCs w:val="22"/>
          <w14:ligatures w14:val="none"/>
        </w:rPr>
        <w:t>、</w:t>
      </w:r>
      <w:r w:rsidRPr="002E0821">
        <w:rPr>
          <w:rFonts w:ascii="ＭＳ 明朝" w:eastAsia="ＭＳ 明朝" w:hAnsi="ＭＳ 明朝" w:cs="Times New Roman" w:hint="eastAsia"/>
          <w:szCs w:val="22"/>
          <w14:ligatures w14:val="none"/>
        </w:rPr>
        <w:t>締め切りまでに９．の</w:t>
      </w:r>
      <w:r w:rsidR="009E4FFF" w:rsidRPr="002E0821">
        <w:rPr>
          <w:rFonts w:ascii="ＭＳ 明朝" w:eastAsia="ＭＳ 明朝" w:hAnsi="ＭＳ 明朝" w:cs="Times New Roman" w:hint="eastAsia"/>
          <w:szCs w:val="22"/>
          <w14:ligatures w14:val="none"/>
        </w:rPr>
        <w:t>提出</w:t>
      </w:r>
      <w:r w:rsidRPr="002E0821">
        <w:rPr>
          <w:rFonts w:ascii="ＭＳ 明朝" w:eastAsia="ＭＳ 明朝" w:hAnsi="ＭＳ 明朝" w:cs="Times New Roman" w:hint="eastAsia"/>
          <w:szCs w:val="22"/>
          <w14:ligatures w14:val="none"/>
        </w:rPr>
        <w:t>先まで</w:t>
      </w:r>
      <w:r w:rsidR="00FC3AE5" w:rsidRPr="002E0821">
        <w:rPr>
          <w:rFonts w:ascii="ＭＳ 明朝" w:eastAsia="ＭＳ 明朝" w:hAnsi="ＭＳ 明朝" w:cs="Times New Roman" w:hint="eastAsia"/>
          <w:szCs w:val="22"/>
          <w14:ligatures w14:val="none"/>
        </w:rPr>
        <w:t>メールにて</w:t>
      </w:r>
      <w:r w:rsidR="009E4FFF" w:rsidRPr="002E0821">
        <w:rPr>
          <w:rFonts w:ascii="ＭＳ 明朝" w:eastAsia="ＭＳ 明朝" w:hAnsi="ＭＳ 明朝" w:cs="Times New Roman" w:hint="eastAsia"/>
          <w:szCs w:val="22"/>
          <w14:ligatures w14:val="none"/>
        </w:rPr>
        <w:t>提出して</w:t>
      </w:r>
      <w:r w:rsidRPr="002E0821">
        <w:rPr>
          <w:rFonts w:ascii="ＭＳ 明朝" w:eastAsia="ＭＳ 明朝" w:hAnsi="ＭＳ 明朝" w:cs="Times New Roman" w:hint="eastAsia"/>
          <w:szCs w:val="22"/>
          <w14:ligatures w14:val="none"/>
        </w:rPr>
        <w:t>くださ</w:t>
      </w:r>
      <w:r w:rsidR="00FC3AE5" w:rsidRPr="002E0821">
        <w:rPr>
          <w:rFonts w:ascii="ＭＳ 明朝" w:eastAsia="ＭＳ 明朝" w:hAnsi="ＭＳ 明朝" w:cs="Times New Roman" w:hint="eastAsia"/>
          <w:szCs w:val="22"/>
          <w14:ligatures w14:val="none"/>
        </w:rPr>
        <w:t>い。</w:t>
      </w:r>
    </w:p>
    <w:p w14:paraId="4BA54EDE" w14:textId="3D78D32F" w:rsidR="003216C2" w:rsidRPr="002E0821" w:rsidRDefault="003216C2" w:rsidP="003216C2">
      <w:pPr>
        <w:spacing w:after="0" w:line="240" w:lineRule="auto"/>
        <w:ind w:leftChars="100" w:left="440" w:hangingChars="100" w:hanging="220"/>
        <w:jc w:val="both"/>
        <w:rPr>
          <w:rFonts w:ascii="ＭＳ 明朝" w:eastAsia="ＭＳ 明朝" w:hAnsi="ＭＳ 明朝" w:cs="Times New Roman"/>
          <w:szCs w:val="22"/>
          <w:lang w:eastAsia="zh-TW"/>
          <w14:ligatures w14:val="none"/>
        </w:rPr>
      </w:pPr>
      <w:r w:rsidRPr="002E0821">
        <w:rPr>
          <w:rFonts w:ascii="ＭＳ 明朝" w:eastAsia="ＭＳ 明朝" w:hAnsi="ＭＳ 明朝" w:cs="Times New Roman" w:hint="eastAsia"/>
          <w:szCs w:val="22"/>
          <w:lang w:eastAsia="zh-TW"/>
          <w14:ligatures w14:val="none"/>
        </w:rPr>
        <w:t>（１）</w:t>
      </w:r>
      <w:r w:rsidR="00B52DCF" w:rsidRPr="002E0821">
        <w:rPr>
          <w:rFonts w:ascii="ＭＳ 明朝" w:eastAsia="ＭＳ 明朝" w:hAnsi="ＭＳ 明朝" w:cs="Times New Roman" w:hint="eastAsia"/>
          <w:szCs w:val="22"/>
          <w14:ligatures w14:val="none"/>
        </w:rPr>
        <w:t>応募</w:t>
      </w:r>
      <w:r w:rsidRPr="002E0821">
        <w:rPr>
          <w:rFonts w:ascii="ＭＳ 明朝" w:eastAsia="ＭＳ 明朝" w:hAnsi="ＭＳ 明朝" w:cs="Times New Roman" w:hint="eastAsia"/>
          <w:szCs w:val="22"/>
          <w:lang w:eastAsia="zh-TW"/>
          <w14:ligatures w14:val="none"/>
        </w:rPr>
        <w:t>推薦書、</w:t>
      </w:r>
      <w:r w:rsidR="003E67F4" w:rsidRPr="002E0821">
        <w:rPr>
          <w:rFonts w:ascii="ＭＳ 明朝" w:eastAsia="ＭＳ 明朝" w:hAnsi="ＭＳ 明朝" w:cs="Times New Roman" w:hint="eastAsia"/>
          <w:szCs w:val="22"/>
          <w14:ligatures w14:val="none"/>
        </w:rPr>
        <w:t>応募</w:t>
      </w:r>
      <w:r w:rsidRPr="002E0821">
        <w:rPr>
          <w:rFonts w:ascii="ＭＳ 明朝" w:eastAsia="ＭＳ 明朝" w:hAnsi="ＭＳ 明朝" w:cs="Times New Roman" w:hint="eastAsia"/>
          <w:szCs w:val="22"/>
          <w:lang w:eastAsia="zh-TW"/>
          <w14:ligatures w14:val="none"/>
        </w:rPr>
        <w:t>概要説明書</w:t>
      </w:r>
    </w:p>
    <w:p w14:paraId="5615DCE4" w14:textId="5A1F5FBE" w:rsidR="00FE13EC" w:rsidRPr="002E0821" w:rsidRDefault="00FC3AE5" w:rsidP="00DB5CE8">
      <w:pPr>
        <w:spacing w:after="0" w:line="240" w:lineRule="auto"/>
        <w:ind w:leftChars="322" w:left="866" w:hangingChars="72" w:hanging="158"/>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w:t>
      </w:r>
      <w:r w:rsidR="009D6846" w:rsidRPr="002E0821">
        <w:rPr>
          <w:rFonts w:ascii="ＭＳ 明朝" w:eastAsia="ＭＳ 明朝" w:hAnsi="ＭＳ 明朝" w:cs="Times New Roman" w:hint="eastAsia"/>
          <w:szCs w:val="22"/>
          <w14:ligatures w14:val="none"/>
        </w:rPr>
        <w:t>所定の応募</w:t>
      </w:r>
      <w:r w:rsidR="009371BA" w:rsidRPr="002E0821">
        <w:rPr>
          <w:rFonts w:ascii="ＭＳ 明朝" w:eastAsia="ＭＳ 明朝" w:hAnsi="ＭＳ 明朝" w:cs="Times New Roman" w:hint="eastAsia"/>
          <w:szCs w:val="22"/>
          <w14:ligatures w14:val="none"/>
        </w:rPr>
        <w:t>フォーム</w:t>
      </w:r>
      <w:r w:rsidR="00DB5CE8" w:rsidRPr="002E0821">
        <w:rPr>
          <w:rFonts w:ascii="ＭＳ 明朝" w:eastAsia="ＭＳ 明朝" w:hAnsi="ＭＳ 明朝" w:cs="Times New Roman" w:hint="eastAsia"/>
          <w:szCs w:val="22"/>
          <w14:ligatures w14:val="none"/>
        </w:rPr>
        <w:t>をホームページより</w:t>
      </w:r>
      <w:r w:rsidR="00072383" w:rsidRPr="002E0821">
        <w:rPr>
          <w:rFonts w:ascii="ＭＳ 明朝" w:eastAsia="ＭＳ 明朝" w:hAnsi="ＭＳ 明朝" w:cs="Times New Roman" w:hint="eastAsia"/>
          <w:szCs w:val="22"/>
          <w14:ligatures w14:val="none"/>
        </w:rPr>
        <w:t>ダウンロードして</w:t>
      </w:r>
      <w:r w:rsidR="009D6846" w:rsidRPr="002E0821">
        <w:rPr>
          <w:rFonts w:ascii="ＭＳ 明朝" w:eastAsia="ＭＳ 明朝" w:hAnsi="ＭＳ 明朝" w:cs="Times New Roman" w:hint="eastAsia"/>
          <w:szCs w:val="22"/>
          <w14:ligatures w14:val="none"/>
        </w:rPr>
        <w:t>必要事項を記入の上、</w:t>
      </w:r>
      <w:r w:rsidR="009371BA" w:rsidRPr="002E0821">
        <w:rPr>
          <w:rFonts w:ascii="ＭＳ 明朝" w:eastAsia="ＭＳ 明朝" w:hAnsi="ＭＳ 明朝" w:cs="Times New Roman" w:hint="eastAsia"/>
          <w:szCs w:val="22"/>
          <w14:ligatures w14:val="none"/>
        </w:rPr>
        <w:t>PDFファイル</w:t>
      </w:r>
      <w:r w:rsidRPr="002E0821">
        <w:rPr>
          <w:rFonts w:ascii="ＭＳ 明朝" w:eastAsia="ＭＳ 明朝" w:hAnsi="ＭＳ 明朝" w:cs="Times New Roman" w:hint="eastAsia"/>
          <w:szCs w:val="22"/>
          <w14:ligatures w14:val="none"/>
        </w:rPr>
        <w:t>にして送ってください。</w:t>
      </w:r>
      <w:r w:rsidR="00D91C74" w:rsidRPr="002E0821">
        <w:rPr>
          <w:rFonts w:ascii="ＭＳ 明朝" w:eastAsia="ＭＳ 明朝" w:hAnsi="ＭＳ 明朝" w:cs="Times New Roman" w:hint="eastAsia"/>
          <w:szCs w:val="22"/>
          <w14:ligatures w14:val="none"/>
        </w:rPr>
        <w:t>書類を受理した際には、応募者にその旨メールで連絡いたします。</w:t>
      </w:r>
    </w:p>
    <w:p w14:paraId="297868D6" w14:textId="10BC088E" w:rsidR="00FC3AE5" w:rsidRPr="002E0821" w:rsidRDefault="00FC3AE5" w:rsidP="00FC3AE5">
      <w:pPr>
        <w:spacing w:after="0" w:line="240" w:lineRule="auto"/>
        <w:ind w:leftChars="322" w:left="866" w:hangingChars="72" w:hanging="158"/>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・推薦書に記載</w:t>
      </w:r>
      <w:r w:rsidR="009E4FFF" w:rsidRPr="002E0821">
        <w:rPr>
          <w:rFonts w:ascii="ＭＳ 明朝" w:eastAsia="ＭＳ 明朝" w:hAnsi="ＭＳ 明朝" w:cs="Times New Roman" w:hint="eastAsia"/>
          <w:szCs w:val="22"/>
          <w14:ligatures w14:val="none"/>
        </w:rPr>
        <w:t>する</w:t>
      </w:r>
      <w:r w:rsidRPr="002E0821">
        <w:rPr>
          <w:rFonts w:ascii="ＭＳ 明朝" w:eastAsia="ＭＳ 明朝" w:hAnsi="ＭＳ 明朝" w:cs="Times New Roman" w:hint="eastAsia"/>
          <w:szCs w:val="22"/>
          <w14:ligatures w14:val="none"/>
        </w:rPr>
        <w:t>推薦者は、博士号取得者もしくはそれに相当する人としま</w:t>
      </w:r>
      <w:r w:rsidRPr="002E0821">
        <w:rPr>
          <w:rFonts w:ascii="ＭＳ 明朝" w:eastAsia="ＭＳ 明朝" w:hAnsi="ＭＳ 明朝" w:cs="Times New Roman" w:hint="eastAsia"/>
          <w:szCs w:val="22"/>
          <w14:ligatures w14:val="none"/>
        </w:rPr>
        <w:lastRenderedPageBreak/>
        <w:t>す。自薦、他薦は問いません。</w:t>
      </w:r>
    </w:p>
    <w:p w14:paraId="7C93C8E1" w14:textId="1A34A760" w:rsidR="00FC3AE5" w:rsidRPr="002E0821" w:rsidRDefault="009D6846" w:rsidP="00FC3AE5">
      <w:pPr>
        <w:spacing w:after="0" w:line="240" w:lineRule="auto"/>
        <w:ind w:leftChars="322" w:left="866" w:hangingChars="72" w:hanging="158"/>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・本賞は</w:t>
      </w:r>
      <w:r w:rsidR="002D5A3B" w:rsidRPr="002E0821">
        <w:rPr>
          <w:rFonts w:ascii="ＭＳ 明朝" w:eastAsia="ＭＳ 明朝" w:hAnsi="ＭＳ 明朝" w:cs="Times New Roman" w:hint="eastAsia"/>
          <w:szCs w:val="22"/>
          <w14:ligatures w14:val="none"/>
        </w:rPr>
        <w:t>２．</w:t>
      </w:r>
      <w:r w:rsidR="00720BBC" w:rsidRPr="002E0821">
        <w:rPr>
          <w:rFonts w:ascii="ＭＳ 明朝" w:eastAsia="ＭＳ 明朝" w:hAnsi="ＭＳ 明朝" w:cs="Times New Roman" w:hint="eastAsia"/>
          <w:szCs w:val="22"/>
          <w14:ligatures w14:val="none"/>
        </w:rPr>
        <w:t>に示した研究</w:t>
      </w:r>
      <w:r w:rsidR="00743C86" w:rsidRPr="002E0821">
        <w:rPr>
          <w:rFonts w:ascii="ＭＳ 明朝" w:eastAsia="ＭＳ 明朝" w:hAnsi="ＭＳ 明朝" w:cs="Times New Roman" w:hint="eastAsia"/>
          <w:szCs w:val="22"/>
          <w14:ligatures w14:val="none"/>
        </w:rPr>
        <w:t>・</w:t>
      </w:r>
      <w:r w:rsidR="00720BBC" w:rsidRPr="002E0821">
        <w:rPr>
          <w:rFonts w:ascii="ＭＳ 明朝" w:eastAsia="ＭＳ 明朝" w:hAnsi="ＭＳ 明朝" w:cs="Times New Roman" w:hint="eastAsia"/>
          <w:szCs w:val="22"/>
          <w14:ligatures w14:val="none"/>
        </w:rPr>
        <w:t>開発</w:t>
      </w:r>
      <w:r w:rsidR="002D5A3B" w:rsidRPr="002E0821">
        <w:rPr>
          <w:rFonts w:ascii="ＭＳ 明朝" w:eastAsia="ＭＳ 明朝" w:hAnsi="ＭＳ 明朝" w:cs="Times New Roman" w:hint="eastAsia"/>
          <w:szCs w:val="22"/>
          <w14:ligatures w14:val="none"/>
        </w:rPr>
        <w:t>の</w:t>
      </w:r>
      <w:r w:rsidR="00720BBC" w:rsidRPr="002E0821">
        <w:rPr>
          <w:rFonts w:ascii="ＭＳ 明朝" w:eastAsia="ＭＳ 明朝" w:hAnsi="ＭＳ 明朝" w:cs="Times New Roman" w:hint="eastAsia"/>
          <w:szCs w:val="22"/>
          <w14:ligatures w14:val="none"/>
        </w:rPr>
        <w:t>成果を</w:t>
      </w:r>
      <w:r w:rsidR="00743C86" w:rsidRPr="002E0821">
        <w:rPr>
          <w:rFonts w:ascii="ＭＳ 明朝" w:eastAsia="ＭＳ 明朝" w:hAnsi="ＭＳ 明朝" w:cs="Times New Roman" w:hint="eastAsia"/>
          <w:szCs w:val="22"/>
          <w14:ligatures w14:val="none"/>
        </w:rPr>
        <w:t>①独創性、②分野横断度、③発展性、④有用性、⑤社会貢献度の観点から</w:t>
      </w:r>
      <w:r w:rsidRPr="002E0821">
        <w:rPr>
          <w:rFonts w:ascii="ＭＳ 明朝" w:eastAsia="ＭＳ 明朝" w:hAnsi="ＭＳ 明朝" w:cs="Times New Roman" w:hint="eastAsia"/>
          <w:szCs w:val="22"/>
          <w14:ligatures w14:val="none"/>
        </w:rPr>
        <w:t>評価する</w:t>
      </w:r>
      <w:r w:rsidR="002D5A3B" w:rsidRPr="002E0821">
        <w:rPr>
          <w:rFonts w:ascii="ＭＳ 明朝" w:eastAsia="ＭＳ 明朝" w:hAnsi="ＭＳ 明朝" w:cs="Times New Roman" w:hint="eastAsia"/>
          <w:szCs w:val="22"/>
          <w14:ligatures w14:val="none"/>
        </w:rPr>
        <w:t>賞であるため</w:t>
      </w:r>
      <w:r w:rsidRPr="002E0821">
        <w:rPr>
          <w:rFonts w:ascii="ＭＳ 明朝" w:eastAsia="ＭＳ 明朝" w:hAnsi="ＭＳ 明朝" w:cs="Times New Roman" w:hint="eastAsia"/>
          <w:szCs w:val="22"/>
          <w14:ligatures w14:val="none"/>
        </w:rPr>
        <w:t>、</w:t>
      </w:r>
      <w:r w:rsidR="009371BA" w:rsidRPr="002E0821">
        <w:rPr>
          <w:rFonts w:ascii="ＭＳ 明朝" w:eastAsia="ＭＳ 明朝" w:hAnsi="ＭＳ 明朝" w:cs="Times New Roman" w:hint="eastAsia"/>
          <w:szCs w:val="22"/>
          <w14:ligatures w14:val="none"/>
        </w:rPr>
        <w:t>概要説明書には、</w:t>
      </w:r>
      <w:r w:rsidRPr="002E0821">
        <w:rPr>
          <w:rFonts w:ascii="ＭＳ 明朝" w:eastAsia="ＭＳ 明朝" w:hAnsi="ＭＳ 明朝" w:cs="Times New Roman" w:hint="eastAsia"/>
          <w:szCs w:val="22"/>
          <w14:ligatures w14:val="none"/>
        </w:rPr>
        <w:t>どのような</w:t>
      </w:r>
      <w:r w:rsidR="00720BBC" w:rsidRPr="002E0821">
        <w:rPr>
          <w:rFonts w:ascii="ＭＳ 明朝" w:eastAsia="ＭＳ 明朝" w:hAnsi="ＭＳ 明朝" w:cs="Times New Roman" w:hint="eastAsia"/>
          <w:szCs w:val="22"/>
          <w14:ligatures w14:val="none"/>
        </w:rPr>
        <w:t>新たな視点や考え方</w:t>
      </w:r>
      <w:r w:rsidR="002D5A3B" w:rsidRPr="002E0821">
        <w:rPr>
          <w:rFonts w:ascii="ＭＳ 明朝" w:eastAsia="ＭＳ 明朝" w:hAnsi="ＭＳ 明朝" w:cs="Times New Roman" w:hint="eastAsia"/>
          <w:szCs w:val="22"/>
          <w14:ligatures w14:val="none"/>
        </w:rPr>
        <w:t>、分野横断的な取組</w:t>
      </w:r>
      <w:r w:rsidR="00F04D79" w:rsidRPr="002E0821">
        <w:rPr>
          <w:rFonts w:ascii="ＭＳ 明朝" w:eastAsia="ＭＳ 明朝" w:hAnsi="ＭＳ 明朝" w:cs="Times New Roman" w:hint="eastAsia"/>
          <w:szCs w:val="22"/>
          <w14:ligatures w14:val="none"/>
        </w:rPr>
        <w:t>み</w:t>
      </w:r>
      <w:r w:rsidR="002D5A3B" w:rsidRPr="002E0821">
        <w:rPr>
          <w:rFonts w:ascii="ＭＳ 明朝" w:eastAsia="ＭＳ 明朝" w:hAnsi="ＭＳ 明朝" w:cs="Times New Roman" w:hint="eastAsia"/>
          <w:szCs w:val="22"/>
          <w14:ligatures w14:val="none"/>
        </w:rPr>
        <w:t>を行って</w:t>
      </w:r>
      <w:r w:rsidRPr="002E0821">
        <w:rPr>
          <w:rFonts w:ascii="ＭＳ 明朝" w:eastAsia="ＭＳ 明朝" w:hAnsi="ＭＳ 明朝" w:cs="Times New Roman" w:hint="eastAsia"/>
          <w:szCs w:val="22"/>
          <w14:ligatures w14:val="none"/>
        </w:rPr>
        <w:t>問題解決</w:t>
      </w:r>
      <w:r w:rsidR="00720BBC" w:rsidRPr="002E0821">
        <w:rPr>
          <w:rFonts w:ascii="ＭＳ 明朝" w:eastAsia="ＭＳ 明朝" w:hAnsi="ＭＳ 明朝" w:cs="Times New Roman" w:hint="eastAsia"/>
          <w:szCs w:val="22"/>
          <w14:ligatures w14:val="none"/>
        </w:rPr>
        <w:t>に当たったかをこれまでの</w:t>
      </w:r>
      <w:r w:rsidR="00993858" w:rsidRPr="002E0821">
        <w:rPr>
          <w:rFonts w:ascii="ＭＳ 明朝" w:eastAsia="ＭＳ 明朝" w:hAnsi="ＭＳ 明朝" w:cs="Times New Roman" w:hint="eastAsia"/>
          <w:szCs w:val="22"/>
          <w14:ligatures w14:val="none"/>
        </w:rPr>
        <w:t>継続的な</w:t>
      </w:r>
      <w:r w:rsidR="00720BBC" w:rsidRPr="002E0821">
        <w:rPr>
          <w:rFonts w:ascii="ＭＳ 明朝" w:eastAsia="ＭＳ 明朝" w:hAnsi="ＭＳ 明朝" w:cs="Times New Roman" w:hint="eastAsia"/>
          <w:szCs w:val="22"/>
          <w14:ligatures w14:val="none"/>
        </w:rPr>
        <w:t>研究過程に沿って示</w:t>
      </w:r>
      <w:r w:rsidR="006C06F5" w:rsidRPr="002E0821">
        <w:rPr>
          <w:rFonts w:ascii="ＭＳ 明朝" w:eastAsia="ＭＳ 明朝" w:hAnsi="ＭＳ 明朝" w:cs="Times New Roman" w:hint="eastAsia"/>
          <w:szCs w:val="22"/>
          <w14:ligatures w14:val="none"/>
        </w:rPr>
        <w:t>してください。</w:t>
      </w:r>
      <w:r w:rsidR="00720BBC" w:rsidRPr="002E0821">
        <w:rPr>
          <w:rFonts w:ascii="ＭＳ 明朝" w:eastAsia="ＭＳ 明朝" w:hAnsi="ＭＳ 明朝" w:cs="Times New Roman" w:hint="eastAsia"/>
          <w:szCs w:val="22"/>
          <w14:ligatures w14:val="none"/>
        </w:rPr>
        <w:t>また、</w:t>
      </w:r>
      <w:r w:rsidR="00993858" w:rsidRPr="002E0821">
        <w:rPr>
          <w:rFonts w:ascii="ＭＳ 明朝" w:eastAsia="ＭＳ 明朝" w:hAnsi="ＭＳ 明朝" w:cs="Times New Roman" w:hint="eastAsia"/>
          <w:szCs w:val="22"/>
          <w14:ligatures w14:val="none"/>
        </w:rPr>
        <w:t>研究開発を更に発展させるための</w:t>
      </w:r>
      <w:r w:rsidR="00720BBC" w:rsidRPr="002E0821">
        <w:rPr>
          <w:rFonts w:ascii="ＭＳ 明朝" w:eastAsia="ＭＳ 明朝" w:hAnsi="ＭＳ 明朝" w:cs="Times New Roman" w:hint="eastAsia"/>
          <w:szCs w:val="22"/>
          <w14:ligatures w14:val="none"/>
        </w:rPr>
        <w:t>将来的なビジョンを示すことが</w:t>
      </w:r>
      <w:r w:rsidRPr="002E0821">
        <w:rPr>
          <w:rFonts w:ascii="ＭＳ 明朝" w:eastAsia="ＭＳ 明朝" w:hAnsi="ＭＳ 明朝" w:cs="Times New Roman" w:hint="eastAsia"/>
          <w:szCs w:val="22"/>
          <w14:ligatures w14:val="none"/>
        </w:rPr>
        <w:t>重要ですので、応募に当たってはその点を十分にアピールしてください。</w:t>
      </w:r>
    </w:p>
    <w:p w14:paraId="09BCC51E" w14:textId="3008AEF0" w:rsidR="00D1492B" w:rsidRPr="002E0821" w:rsidRDefault="00FC3AE5" w:rsidP="009D6846">
      <w:pPr>
        <w:spacing w:after="0" w:line="240" w:lineRule="auto"/>
        <w:ind w:leftChars="100" w:left="440" w:hangingChars="100" w:hanging="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（２）業績に関係した参考資料</w:t>
      </w:r>
    </w:p>
    <w:p w14:paraId="7E67C946" w14:textId="562CE455" w:rsidR="00D1492B" w:rsidRPr="002E0821" w:rsidRDefault="00FC3AE5" w:rsidP="00717265">
      <w:pPr>
        <w:spacing w:after="0" w:line="240" w:lineRule="auto"/>
        <w:ind w:leftChars="322" w:left="866" w:hangingChars="72" w:hanging="158"/>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・応募概要書に記載した業績リストにある論文、報告書、説明書、書籍等</w:t>
      </w:r>
      <w:r w:rsidR="009E4FFF" w:rsidRPr="002E0821">
        <w:rPr>
          <w:rFonts w:ascii="ＭＳ 明朝" w:eastAsia="ＭＳ 明朝" w:hAnsi="ＭＳ 明朝" w:cs="Times New Roman" w:hint="eastAsia"/>
          <w:szCs w:val="22"/>
          <w14:ligatures w14:val="none"/>
        </w:rPr>
        <w:t>各１部</w:t>
      </w:r>
      <w:r w:rsidR="00F04D79" w:rsidRPr="002E0821">
        <w:rPr>
          <w:rFonts w:ascii="ＭＳ 明朝" w:eastAsia="ＭＳ 明朝" w:hAnsi="ＭＳ 明朝" w:cs="Times New Roman" w:hint="eastAsia"/>
          <w:szCs w:val="22"/>
          <w14:ligatures w14:val="none"/>
        </w:rPr>
        <w:t>をメールで</w:t>
      </w:r>
      <w:r w:rsidR="00717265" w:rsidRPr="002E0821">
        <w:rPr>
          <w:rFonts w:ascii="ＭＳ 明朝" w:eastAsia="ＭＳ 明朝" w:hAnsi="ＭＳ 明朝" w:cs="Times New Roman" w:hint="eastAsia"/>
          <w:szCs w:val="22"/>
          <w14:ligatures w14:val="none"/>
        </w:rPr>
        <w:t>提出してください</w:t>
      </w:r>
      <w:r w:rsidRPr="002E0821">
        <w:rPr>
          <w:rFonts w:ascii="ＭＳ 明朝" w:eastAsia="ＭＳ 明朝" w:hAnsi="ＭＳ 明朝" w:cs="Times New Roman"/>
          <w:szCs w:val="22"/>
          <w14:ligatures w14:val="none"/>
        </w:rPr>
        <w:t>。メールで送ることのできない印刷物（</w:t>
      </w:r>
      <w:r w:rsidR="009E4FFF" w:rsidRPr="002E0821">
        <w:rPr>
          <w:rFonts w:ascii="ＭＳ 明朝" w:eastAsia="ＭＳ 明朝" w:hAnsi="ＭＳ 明朝" w:cs="Times New Roman" w:hint="eastAsia"/>
          <w:szCs w:val="22"/>
          <w14:ligatures w14:val="none"/>
        </w:rPr>
        <w:t>製本済みの</w:t>
      </w:r>
      <w:r w:rsidRPr="002E0821">
        <w:rPr>
          <w:rFonts w:ascii="ＭＳ 明朝" w:eastAsia="ＭＳ 明朝" w:hAnsi="ＭＳ 明朝" w:cs="Times New Roman"/>
          <w:szCs w:val="22"/>
          <w14:ligatures w14:val="none"/>
        </w:rPr>
        <w:t>報告書、書籍等）がある場合は、応募のメールに別送品があることを明記の上、郵送で提出期限内に届くように</w:t>
      </w:r>
      <w:r w:rsidR="00C07AA8" w:rsidRPr="002E0821">
        <w:rPr>
          <w:rFonts w:ascii="ＭＳ 明朝" w:eastAsia="ＭＳ 明朝" w:hAnsi="ＭＳ 明朝" w:cs="Times New Roman" w:hint="eastAsia"/>
          <w:szCs w:val="22"/>
          <w14:ligatures w14:val="none"/>
        </w:rPr>
        <w:t>送付して</w:t>
      </w:r>
      <w:r w:rsidRPr="002E0821">
        <w:rPr>
          <w:rFonts w:ascii="ＭＳ 明朝" w:eastAsia="ＭＳ 明朝" w:hAnsi="ＭＳ 明朝" w:cs="Times New Roman"/>
          <w:szCs w:val="22"/>
          <w14:ligatures w14:val="none"/>
        </w:rPr>
        <w:t>ください。原則として、</w:t>
      </w:r>
      <w:r w:rsidR="004E4ABB" w:rsidRPr="002E0821">
        <w:rPr>
          <w:rFonts w:ascii="ＭＳ 明朝" w:eastAsia="ＭＳ 明朝" w:hAnsi="ＭＳ 明朝" w:cs="Times New Roman" w:hint="eastAsia"/>
          <w:szCs w:val="22"/>
          <w14:ligatures w14:val="none"/>
        </w:rPr>
        <w:t>提出された書類等</w:t>
      </w:r>
      <w:r w:rsidRPr="002E0821">
        <w:rPr>
          <w:rFonts w:ascii="ＭＳ 明朝" w:eastAsia="ＭＳ 明朝" w:hAnsi="ＭＳ 明朝" w:cs="Times New Roman"/>
          <w:szCs w:val="22"/>
          <w14:ligatures w14:val="none"/>
        </w:rPr>
        <w:t>は返却しません。</w:t>
      </w:r>
    </w:p>
    <w:p w14:paraId="24C65BE2" w14:textId="77777777" w:rsidR="00AD3A4A" w:rsidRPr="002E0821" w:rsidRDefault="00AD3A4A" w:rsidP="009D6846">
      <w:pPr>
        <w:spacing w:after="0" w:line="240" w:lineRule="auto"/>
        <w:ind w:leftChars="100" w:left="440" w:hangingChars="100" w:hanging="220"/>
        <w:jc w:val="both"/>
        <w:rPr>
          <w:rFonts w:ascii="ＭＳ 明朝" w:eastAsia="ＭＳ 明朝" w:hAnsi="ＭＳ 明朝" w:cs="Times New Roman"/>
          <w:szCs w:val="22"/>
          <w14:ligatures w14:val="none"/>
        </w:rPr>
      </w:pPr>
    </w:p>
    <w:p w14:paraId="76DDF5D4" w14:textId="77777777" w:rsidR="009D6846" w:rsidRPr="002E0821" w:rsidRDefault="009D6846" w:rsidP="009D6846">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６．選考方法</w:t>
      </w:r>
    </w:p>
    <w:p w14:paraId="26F0CA14" w14:textId="793E9B95" w:rsidR="00030DC8" w:rsidRPr="002E0821" w:rsidRDefault="009D6846" w:rsidP="00030DC8">
      <w:pPr>
        <w:spacing w:after="0" w:line="240" w:lineRule="auto"/>
        <w:ind w:leftChars="200" w:left="440" w:firstLineChars="100" w:firstLine="220"/>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日本地震工学会内の選考委員会で選考を行います。</w:t>
      </w:r>
      <w:r w:rsidR="002D5A3B" w:rsidRPr="002E0821">
        <w:rPr>
          <w:rFonts w:ascii="ＭＳ 明朝" w:eastAsia="ＭＳ 明朝" w:hAnsi="ＭＳ 明朝" w:cs="Times New Roman" w:hint="eastAsia"/>
          <w:szCs w:val="22"/>
          <w14:ligatures w14:val="none"/>
        </w:rPr>
        <w:t>まず</w:t>
      </w:r>
      <w:r w:rsidRPr="002E0821">
        <w:rPr>
          <w:rFonts w:ascii="ＭＳ 明朝" w:eastAsia="ＭＳ 明朝" w:hAnsi="ＭＳ 明朝" w:cs="Times New Roman" w:hint="eastAsia"/>
          <w:szCs w:val="22"/>
          <w14:ligatures w14:val="none"/>
        </w:rPr>
        <w:t>、応募</w:t>
      </w:r>
      <w:r w:rsidR="000C3FE1" w:rsidRPr="002E0821">
        <w:rPr>
          <w:rFonts w:ascii="ＭＳ 明朝" w:eastAsia="ＭＳ 明朝" w:hAnsi="ＭＳ 明朝" w:cs="Times New Roman" w:hint="eastAsia"/>
          <w:szCs w:val="22"/>
          <w14:ligatures w14:val="none"/>
        </w:rPr>
        <w:t>申請書</w:t>
      </w:r>
      <w:r w:rsidRPr="002E0821">
        <w:rPr>
          <w:rFonts w:ascii="ＭＳ 明朝" w:eastAsia="ＭＳ 明朝" w:hAnsi="ＭＳ 明朝" w:cs="Times New Roman" w:hint="eastAsia"/>
          <w:szCs w:val="22"/>
          <w14:ligatures w14:val="none"/>
        </w:rPr>
        <w:t>に基づいて１次選考を行います。</w:t>
      </w:r>
      <w:r w:rsidR="000C3FE1" w:rsidRPr="002E0821">
        <w:rPr>
          <w:rFonts w:ascii="ＭＳ 明朝" w:eastAsia="ＭＳ 明朝" w:hAnsi="ＭＳ 明朝" w:cs="Times New Roman" w:hint="eastAsia"/>
          <w:szCs w:val="22"/>
          <w14:ligatures w14:val="none"/>
        </w:rPr>
        <w:t>１次選考通過者は、</w:t>
      </w:r>
      <w:r w:rsidRPr="002E0821">
        <w:rPr>
          <w:rFonts w:ascii="ＭＳ 明朝" w:eastAsia="ＭＳ 明朝" w:hAnsi="ＭＳ 明朝" w:cs="Times New Roman" w:hint="eastAsia"/>
          <w:szCs w:val="22"/>
          <w14:ligatures w14:val="none"/>
        </w:rPr>
        <w:t>２次選考</w:t>
      </w:r>
      <w:r w:rsidR="000C3FE1" w:rsidRPr="002E0821">
        <w:rPr>
          <w:rFonts w:ascii="ＭＳ 明朝" w:eastAsia="ＭＳ 明朝" w:hAnsi="ＭＳ 明朝" w:cs="Times New Roman" w:hint="eastAsia"/>
          <w:szCs w:val="22"/>
          <w14:ligatures w14:val="none"/>
        </w:rPr>
        <w:t>に</w:t>
      </w:r>
      <w:r w:rsidR="009E4FFF" w:rsidRPr="002E0821">
        <w:rPr>
          <w:rFonts w:ascii="ＭＳ 明朝" w:eastAsia="ＭＳ 明朝" w:hAnsi="ＭＳ 明朝" w:cs="Times New Roman" w:hint="eastAsia"/>
          <w:szCs w:val="22"/>
          <w14:ligatures w14:val="none"/>
        </w:rPr>
        <w:t>て</w:t>
      </w:r>
      <w:r w:rsidR="000C3FE1" w:rsidRPr="002E0821">
        <w:rPr>
          <w:rFonts w:ascii="ＭＳ 明朝" w:eastAsia="ＭＳ 明朝" w:hAnsi="ＭＳ 明朝" w:cs="Times New Roman" w:hint="eastAsia"/>
          <w:szCs w:val="22"/>
          <w14:ligatures w14:val="none"/>
        </w:rPr>
        <w:t>研究</w:t>
      </w:r>
      <w:r w:rsidR="009E4FFF" w:rsidRPr="002E0821">
        <w:rPr>
          <w:rFonts w:ascii="ＭＳ 明朝" w:eastAsia="ＭＳ 明朝" w:hAnsi="ＭＳ 明朝" w:cs="Times New Roman" w:hint="eastAsia"/>
          <w:szCs w:val="22"/>
          <w14:ligatures w14:val="none"/>
        </w:rPr>
        <w:t>・</w:t>
      </w:r>
      <w:r w:rsidR="000C3FE1" w:rsidRPr="002E0821">
        <w:rPr>
          <w:rFonts w:ascii="ＭＳ 明朝" w:eastAsia="ＭＳ 明朝" w:hAnsi="ＭＳ 明朝" w:cs="Times New Roman" w:hint="eastAsia"/>
          <w:szCs w:val="22"/>
          <w14:ligatures w14:val="none"/>
        </w:rPr>
        <w:t>開発に関するプレゼンテーションを行って</w:t>
      </w:r>
      <w:r w:rsidR="002279C3" w:rsidRPr="002E0821">
        <w:rPr>
          <w:rFonts w:ascii="ＭＳ 明朝" w:eastAsia="ＭＳ 明朝" w:hAnsi="ＭＳ 明朝" w:cs="Times New Roman" w:hint="eastAsia"/>
          <w:szCs w:val="22"/>
          <w14:ligatures w14:val="none"/>
        </w:rPr>
        <w:t>いただき</w:t>
      </w:r>
      <w:r w:rsidR="000C3FE1" w:rsidRPr="002E0821">
        <w:rPr>
          <w:rFonts w:ascii="ＭＳ 明朝" w:eastAsia="ＭＳ 明朝" w:hAnsi="ＭＳ 明朝" w:cs="Times New Roman" w:hint="eastAsia"/>
          <w:szCs w:val="22"/>
          <w14:ligatures w14:val="none"/>
        </w:rPr>
        <w:t>、その内容を評価して受賞者を決定します。</w:t>
      </w:r>
      <w:r w:rsidR="00030DC8" w:rsidRPr="002E0821">
        <w:rPr>
          <w:rFonts w:ascii="ＭＳ 明朝" w:eastAsia="ＭＳ 明朝" w:hAnsi="ＭＳ 明朝" w:cs="Times New Roman" w:hint="eastAsia"/>
          <w:szCs w:val="22"/>
          <w14:ligatures w14:val="none"/>
        </w:rPr>
        <w:t>なお、</w:t>
      </w:r>
      <w:r w:rsidR="00D91C74" w:rsidRPr="002E0821">
        <w:rPr>
          <w:rFonts w:ascii="ＭＳ 明朝" w:eastAsia="ＭＳ 明朝" w:hAnsi="ＭＳ 明朝" w:cs="Times New Roman" w:hint="eastAsia"/>
          <w:szCs w:val="22"/>
          <w14:ligatures w14:val="none"/>
        </w:rPr>
        <w:t>選考</w:t>
      </w:r>
      <w:r w:rsidR="00C07AA8" w:rsidRPr="002E0821">
        <w:rPr>
          <w:rFonts w:ascii="ＭＳ 明朝" w:eastAsia="ＭＳ 明朝" w:hAnsi="ＭＳ 明朝" w:cs="Times New Roman" w:hint="eastAsia"/>
          <w:szCs w:val="22"/>
          <w14:ligatures w14:val="none"/>
        </w:rPr>
        <w:t>結果</w:t>
      </w:r>
      <w:r w:rsidR="00D91C74" w:rsidRPr="002E0821">
        <w:rPr>
          <w:rFonts w:ascii="ＭＳ 明朝" w:eastAsia="ＭＳ 明朝" w:hAnsi="ＭＳ 明朝" w:cs="Times New Roman" w:hint="eastAsia"/>
          <w:szCs w:val="22"/>
          <w14:ligatures w14:val="none"/>
        </w:rPr>
        <w:t>に関しては、</w:t>
      </w:r>
      <w:r w:rsidR="00030DC8" w:rsidRPr="002E0821">
        <w:rPr>
          <w:rFonts w:ascii="ＭＳ 明朝" w:eastAsia="ＭＳ 明朝" w:hAnsi="ＭＳ 明朝" w:cs="Times New Roman" w:hint="eastAsia"/>
          <w:szCs w:val="22"/>
          <w14:ligatures w14:val="none"/>
        </w:rPr>
        <w:t>受賞者以外には特にご連絡いたしませんので、予めご了承ください。</w:t>
      </w:r>
    </w:p>
    <w:p w14:paraId="34C7DB02" w14:textId="77777777" w:rsidR="003216C2" w:rsidRPr="002E0821" w:rsidRDefault="003216C2" w:rsidP="009D6846">
      <w:pPr>
        <w:spacing w:after="0" w:line="240" w:lineRule="auto"/>
        <w:ind w:leftChars="100" w:left="440" w:hangingChars="100" w:hanging="220"/>
        <w:jc w:val="both"/>
        <w:rPr>
          <w:rFonts w:ascii="ＭＳ 明朝" w:eastAsia="ＭＳ 明朝" w:hAnsi="ＭＳ 明朝" w:cs="Times New Roman"/>
          <w:szCs w:val="22"/>
          <w14:ligatures w14:val="none"/>
        </w:rPr>
      </w:pPr>
    </w:p>
    <w:p w14:paraId="281D189F" w14:textId="77777777" w:rsidR="009371BA" w:rsidRPr="002E0821" w:rsidRDefault="009371BA" w:rsidP="009371BA">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７．応募の締め切り</w:t>
      </w:r>
    </w:p>
    <w:p w14:paraId="6AAA1FB1" w14:textId="1C590BDD" w:rsidR="009371BA" w:rsidRPr="002E0821" w:rsidRDefault="00A87D59" w:rsidP="00C07AA8">
      <w:pPr>
        <w:spacing w:after="0" w:line="240" w:lineRule="auto"/>
        <w:ind w:leftChars="100" w:left="220" w:firstLineChars="100" w:firstLine="221"/>
        <w:jc w:val="both"/>
        <w:rPr>
          <w:rFonts w:ascii="ＭＳ 明朝" w:eastAsia="ＭＳ 明朝" w:hAnsi="ＭＳ 明朝" w:cs="Times New Roman"/>
          <w:b/>
          <w:bCs/>
          <w:szCs w:val="22"/>
          <w:u w:val="single"/>
          <w14:ligatures w14:val="none"/>
        </w:rPr>
      </w:pPr>
      <w:r w:rsidRPr="002E0821">
        <w:rPr>
          <w:rFonts w:ascii="ＭＳ 明朝" w:eastAsia="ＭＳ 明朝" w:hAnsi="ＭＳ 明朝" w:cs="Times New Roman" w:hint="eastAsia"/>
          <w:b/>
          <w:bCs/>
          <w:szCs w:val="22"/>
          <w14:ligatures w14:val="none"/>
        </w:rPr>
        <w:t xml:space="preserve">　</w:t>
      </w:r>
      <w:r w:rsidRPr="002E0821">
        <w:rPr>
          <w:rFonts w:ascii="ＭＳ 明朝" w:eastAsia="ＭＳ 明朝" w:hAnsi="ＭＳ 明朝" w:cs="Times New Roman" w:hint="eastAsia"/>
          <w:b/>
          <w:bCs/>
          <w:szCs w:val="22"/>
          <w:u w:val="single"/>
          <w14:ligatures w14:val="none"/>
        </w:rPr>
        <w:t>20</w:t>
      </w:r>
      <w:r w:rsidR="009371BA" w:rsidRPr="002E0821">
        <w:rPr>
          <w:rFonts w:ascii="ＭＳ 明朝" w:eastAsia="ＭＳ 明朝" w:hAnsi="ＭＳ 明朝" w:cs="Times New Roman" w:hint="eastAsia"/>
          <w:b/>
          <w:bCs/>
          <w:szCs w:val="22"/>
          <w:u w:val="single"/>
          <w14:ligatures w14:val="none"/>
        </w:rPr>
        <w:t>2</w:t>
      </w:r>
      <w:r w:rsidR="00C07AA8" w:rsidRPr="002E0821">
        <w:rPr>
          <w:rFonts w:ascii="ＭＳ 明朝" w:eastAsia="ＭＳ 明朝" w:hAnsi="ＭＳ 明朝" w:cs="Times New Roman" w:hint="eastAsia"/>
          <w:b/>
          <w:bCs/>
          <w:szCs w:val="22"/>
          <w:u w:val="single"/>
          <w14:ligatures w14:val="none"/>
        </w:rPr>
        <w:t>6</w:t>
      </w:r>
      <w:r w:rsidR="009371BA" w:rsidRPr="002E0821">
        <w:rPr>
          <w:rFonts w:ascii="ＭＳ 明朝" w:eastAsia="ＭＳ 明朝" w:hAnsi="ＭＳ 明朝" w:cs="Times New Roman" w:hint="eastAsia"/>
          <w:b/>
          <w:bCs/>
          <w:szCs w:val="22"/>
          <w:u w:val="single"/>
          <w14:ligatures w14:val="none"/>
        </w:rPr>
        <w:t>年</w:t>
      </w:r>
      <w:r w:rsidR="00743C86" w:rsidRPr="002E0821">
        <w:rPr>
          <w:rFonts w:ascii="ＭＳ 明朝" w:eastAsia="ＭＳ 明朝" w:hAnsi="ＭＳ 明朝" w:cs="Times New Roman" w:hint="eastAsia"/>
          <w:b/>
          <w:bCs/>
          <w:szCs w:val="22"/>
          <w:u w:val="single"/>
          <w14:ligatures w14:val="none"/>
        </w:rPr>
        <w:t>10</w:t>
      </w:r>
      <w:r w:rsidR="009371BA" w:rsidRPr="002E0821">
        <w:rPr>
          <w:rFonts w:ascii="ＭＳ 明朝" w:eastAsia="ＭＳ 明朝" w:hAnsi="ＭＳ 明朝" w:cs="Times New Roman" w:hint="eastAsia"/>
          <w:b/>
          <w:bCs/>
          <w:szCs w:val="22"/>
          <w:u w:val="single"/>
          <w14:ligatures w14:val="none"/>
        </w:rPr>
        <w:t>月</w:t>
      </w:r>
      <w:r w:rsidR="00743C86" w:rsidRPr="002E0821">
        <w:rPr>
          <w:rFonts w:ascii="ＭＳ 明朝" w:eastAsia="ＭＳ 明朝" w:hAnsi="ＭＳ 明朝" w:cs="Times New Roman" w:hint="eastAsia"/>
          <w:b/>
          <w:bCs/>
          <w:szCs w:val="22"/>
          <w:u w:val="single"/>
          <w14:ligatures w14:val="none"/>
        </w:rPr>
        <w:t>1</w:t>
      </w:r>
      <w:r w:rsidR="009371BA" w:rsidRPr="002E0821">
        <w:rPr>
          <w:rFonts w:ascii="ＭＳ 明朝" w:eastAsia="ＭＳ 明朝" w:hAnsi="ＭＳ 明朝" w:cs="Times New Roman" w:hint="eastAsia"/>
          <w:b/>
          <w:bCs/>
          <w:szCs w:val="22"/>
          <w:u w:val="single"/>
          <w14:ligatures w14:val="none"/>
        </w:rPr>
        <w:t>日（</w:t>
      </w:r>
      <w:r w:rsidR="00C07AA8" w:rsidRPr="002E0821">
        <w:rPr>
          <w:rFonts w:ascii="ＭＳ 明朝" w:eastAsia="ＭＳ 明朝" w:hAnsi="ＭＳ 明朝" w:cs="Times New Roman" w:hint="eastAsia"/>
          <w:b/>
          <w:bCs/>
          <w:szCs w:val="22"/>
          <w:u w:val="single"/>
          <w14:ligatures w14:val="none"/>
        </w:rPr>
        <w:t>木</w:t>
      </w:r>
      <w:r w:rsidR="009371BA" w:rsidRPr="002E0821">
        <w:rPr>
          <w:rFonts w:ascii="ＭＳ 明朝" w:eastAsia="ＭＳ 明朝" w:hAnsi="ＭＳ 明朝" w:cs="Times New Roman" w:hint="eastAsia"/>
          <w:b/>
          <w:bCs/>
          <w:szCs w:val="22"/>
          <w:u w:val="single"/>
          <w14:ligatures w14:val="none"/>
        </w:rPr>
        <w:t>曜日）12:00</w:t>
      </w:r>
      <w:r w:rsidR="009371BA" w:rsidRPr="002E0821">
        <w:rPr>
          <w:rFonts w:ascii="ＭＳ 明朝" w:eastAsia="ＭＳ 明朝" w:hAnsi="ＭＳ 明朝" w:cs="Times New Roman" w:hint="eastAsia"/>
          <w:szCs w:val="22"/>
          <w14:ligatures w14:val="none"/>
        </w:rPr>
        <w:t>。これ以降は受</w:t>
      </w:r>
      <w:r w:rsidR="002279C3" w:rsidRPr="002E0821">
        <w:rPr>
          <w:rFonts w:ascii="ＭＳ 明朝" w:eastAsia="ＭＳ 明朝" w:hAnsi="ＭＳ 明朝" w:cs="Times New Roman" w:hint="eastAsia"/>
          <w:szCs w:val="22"/>
          <w14:ligatures w14:val="none"/>
        </w:rPr>
        <w:t>け</w:t>
      </w:r>
      <w:r w:rsidR="009371BA" w:rsidRPr="002E0821">
        <w:rPr>
          <w:rFonts w:ascii="ＭＳ 明朝" w:eastAsia="ＭＳ 明朝" w:hAnsi="ＭＳ 明朝" w:cs="Times New Roman" w:hint="eastAsia"/>
          <w:szCs w:val="22"/>
          <w14:ligatures w14:val="none"/>
        </w:rPr>
        <w:t>付けません。</w:t>
      </w:r>
    </w:p>
    <w:p w14:paraId="4837B8AD" w14:textId="1B8EB08E" w:rsidR="009371BA" w:rsidRPr="002E0821" w:rsidRDefault="009371BA" w:rsidP="009371BA">
      <w:pPr>
        <w:spacing w:after="0" w:line="240" w:lineRule="auto"/>
        <w:ind w:leftChars="100" w:left="440" w:hangingChars="100" w:hanging="220"/>
        <w:jc w:val="both"/>
        <w:rPr>
          <w:rFonts w:ascii="ＭＳ ゴシック" w:eastAsia="ＭＳ ゴシック" w:hAnsi="ＭＳ ゴシック" w:cs="Times New Roman"/>
          <w:szCs w:val="22"/>
          <w14:ligatures w14:val="none"/>
        </w:rPr>
      </w:pPr>
    </w:p>
    <w:p w14:paraId="5BE5E0EA" w14:textId="53C6DF78" w:rsidR="009D6846" w:rsidRPr="002E0821" w:rsidRDefault="009371BA" w:rsidP="009371BA">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t>８</w:t>
      </w:r>
      <w:r w:rsidR="009D6846" w:rsidRPr="002E0821">
        <w:rPr>
          <w:rFonts w:ascii="ＭＳ ゴシック" w:eastAsia="ＭＳ ゴシック" w:hAnsi="ＭＳ ゴシック" w:cs="Times New Roman" w:hint="eastAsia"/>
          <w:szCs w:val="22"/>
          <w14:ligatures w14:val="none"/>
        </w:rPr>
        <w:t>．スケジュール</w:t>
      </w:r>
    </w:p>
    <w:p w14:paraId="1CF25D95" w14:textId="251705B2" w:rsidR="009D6846" w:rsidRPr="002E0821" w:rsidRDefault="009D6846" w:rsidP="009D6846">
      <w:pPr>
        <w:spacing w:after="0" w:line="240" w:lineRule="auto"/>
        <w:ind w:leftChars="100" w:left="440" w:hangingChars="100" w:hanging="220"/>
        <w:jc w:val="both"/>
        <w:rPr>
          <w:rFonts w:ascii="ＭＳ ゴシック" w:eastAsia="ＭＳ ゴシック" w:hAnsi="ＭＳ ゴシック" w:cs="Times New Roman"/>
          <w:szCs w:val="22"/>
          <w14:ligatures w14:val="none"/>
        </w:rPr>
      </w:pPr>
      <w:r w:rsidRPr="002E0821">
        <w:rPr>
          <w:rFonts w:ascii="ＭＳ 明朝" w:eastAsia="ＭＳ 明朝" w:hAnsi="ＭＳ 明朝" w:cs="Times New Roman" w:hint="eastAsia"/>
          <w:szCs w:val="22"/>
          <w14:ligatures w14:val="none"/>
        </w:rPr>
        <w:t xml:space="preserve">　　</w:t>
      </w:r>
      <w:r w:rsidR="00A87D59" w:rsidRPr="002E0821">
        <w:rPr>
          <w:rFonts w:ascii="ＭＳ 明朝" w:eastAsia="ＭＳ 明朝" w:hAnsi="ＭＳ 明朝" w:cs="Times New Roman" w:hint="eastAsia"/>
          <w:szCs w:val="22"/>
          <w14:ligatures w14:val="none"/>
        </w:rPr>
        <w:t>応募・</w:t>
      </w:r>
      <w:r w:rsidR="009371BA" w:rsidRPr="002E0821">
        <w:rPr>
          <w:rFonts w:ascii="ＭＳ 明朝" w:eastAsia="ＭＳ 明朝" w:hAnsi="ＭＳ 明朝" w:cs="Times New Roman" w:hint="eastAsia"/>
          <w:szCs w:val="22"/>
          <w14:ligatures w14:val="none"/>
        </w:rPr>
        <w:t>選考</w:t>
      </w:r>
      <w:r w:rsidR="00A87D59" w:rsidRPr="002E0821">
        <w:rPr>
          <w:rFonts w:ascii="ＭＳ 明朝" w:eastAsia="ＭＳ 明朝" w:hAnsi="ＭＳ 明朝" w:cs="Times New Roman" w:hint="eastAsia"/>
          <w:szCs w:val="22"/>
          <w14:ligatures w14:val="none"/>
        </w:rPr>
        <w:t>等の</w:t>
      </w:r>
      <w:r w:rsidR="009371BA" w:rsidRPr="002E0821">
        <w:rPr>
          <w:rFonts w:ascii="ＭＳ 明朝" w:eastAsia="ＭＳ 明朝" w:hAnsi="ＭＳ 明朝" w:cs="Times New Roman" w:hint="eastAsia"/>
          <w:szCs w:val="22"/>
          <w14:ligatures w14:val="none"/>
        </w:rPr>
        <w:t>スケジュール</w:t>
      </w:r>
      <w:r w:rsidRPr="002E0821">
        <w:rPr>
          <w:rFonts w:ascii="ＭＳ 明朝" w:eastAsia="ＭＳ 明朝" w:hAnsi="ＭＳ 明朝" w:cs="Times New Roman" w:hint="eastAsia"/>
          <w:szCs w:val="22"/>
          <w14:ligatures w14:val="none"/>
        </w:rPr>
        <w:t>を以下に示します</w:t>
      </w:r>
      <w:r w:rsidR="00A87D59" w:rsidRPr="002E0821">
        <w:rPr>
          <w:rFonts w:ascii="ＭＳ 明朝" w:eastAsia="ＭＳ 明朝" w:hAnsi="ＭＳ 明朝" w:cs="Times New Roman" w:hint="eastAsia"/>
          <w:szCs w:val="22"/>
          <w14:ligatures w14:val="none"/>
        </w:rPr>
        <w:t>。</w:t>
      </w:r>
      <w:r w:rsidR="002279C3" w:rsidRPr="002E0821">
        <w:rPr>
          <w:rFonts w:ascii="ＭＳ 明朝" w:eastAsia="ＭＳ 明朝" w:hAnsi="ＭＳ 明朝" w:cs="Times New Roman" w:hint="eastAsia"/>
          <w:szCs w:val="22"/>
          <w14:ligatures w14:val="none"/>
        </w:rPr>
        <w:t>２</w:t>
      </w:r>
      <w:r w:rsidR="00743C86" w:rsidRPr="002E0821">
        <w:rPr>
          <w:rFonts w:ascii="ＭＳ 明朝" w:eastAsia="ＭＳ 明朝" w:hAnsi="ＭＳ 明朝" w:cs="Times New Roman" w:hint="eastAsia"/>
          <w:szCs w:val="22"/>
          <w14:ligatures w14:val="none"/>
        </w:rPr>
        <w:t>次選考は建築会館にて対面審査で実施します。また</w:t>
      </w:r>
      <w:r w:rsidR="00A87D59" w:rsidRPr="002E0821">
        <w:rPr>
          <w:rFonts w:ascii="ＭＳ 明朝" w:eastAsia="ＭＳ 明朝" w:hAnsi="ＭＳ 明朝" w:cs="Times New Roman" w:hint="eastAsia"/>
          <w:szCs w:val="22"/>
          <w14:ligatures w14:val="none"/>
        </w:rPr>
        <w:t>選考期間、受賞者の発表時期等は多少変更になる場合があります。</w:t>
      </w:r>
    </w:p>
    <w:p w14:paraId="18FCD82D" w14:textId="5C3EB4E3" w:rsidR="009D6846" w:rsidRPr="002E0821" w:rsidRDefault="009D6846" w:rsidP="009D6846">
      <w:pPr>
        <w:spacing w:after="0" w:line="240" w:lineRule="auto"/>
        <w:ind w:leftChars="202" w:left="446" w:hangingChars="1" w:hanging="2"/>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・2</w:t>
      </w:r>
      <w:r w:rsidRPr="002E0821">
        <w:rPr>
          <w:rFonts w:ascii="ＭＳ 明朝" w:eastAsia="ＭＳ 明朝" w:hAnsi="ＭＳ 明朝" w:cs="Times New Roman"/>
          <w:szCs w:val="22"/>
          <w14:ligatures w14:val="none"/>
        </w:rPr>
        <w:t>02</w:t>
      </w:r>
      <w:r w:rsidR="00B654C6" w:rsidRPr="002E0821">
        <w:rPr>
          <w:rFonts w:ascii="ＭＳ 明朝" w:eastAsia="ＭＳ 明朝" w:hAnsi="ＭＳ 明朝" w:cs="Times New Roman" w:hint="eastAsia"/>
          <w:szCs w:val="22"/>
          <w14:ligatures w14:val="none"/>
        </w:rPr>
        <w:t>6</w:t>
      </w:r>
      <w:r w:rsidRPr="002E0821">
        <w:rPr>
          <w:rFonts w:ascii="ＭＳ 明朝" w:eastAsia="ＭＳ 明朝" w:hAnsi="ＭＳ 明朝" w:cs="Times New Roman" w:hint="eastAsia"/>
          <w:szCs w:val="22"/>
          <w14:ligatures w14:val="none"/>
        </w:rPr>
        <w:t>年</w:t>
      </w:r>
      <w:r w:rsidR="00743C86" w:rsidRPr="002E0821">
        <w:rPr>
          <w:rFonts w:ascii="ＭＳ 明朝" w:eastAsia="ＭＳ 明朝" w:hAnsi="ＭＳ 明朝" w:cs="Times New Roman" w:hint="eastAsia"/>
          <w:szCs w:val="22"/>
          <w14:ligatures w14:val="none"/>
        </w:rPr>
        <w:t>7</w:t>
      </w:r>
      <w:r w:rsidRPr="002E0821">
        <w:rPr>
          <w:rFonts w:ascii="ＭＳ 明朝" w:eastAsia="ＭＳ 明朝" w:hAnsi="ＭＳ 明朝" w:cs="Times New Roman" w:hint="eastAsia"/>
          <w:szCs w:val="22"/>
          <w14:ligatures w14:val="none"/>
        </w:rPr>
        <w:t>月</w:t>
      </w:r>
      <w:r w:rsidR="00B654C6" w:rsidRPr="002E0821">
        <w:rPr>
          <w:rFonts w:ascii="ＭＳ 明朝" w:eastAsia="ＭＳ 明朝" w:hAnsi="ＭＳ 明朝" w:cs="Times New Roman" w:hint="eastAsia"/>
          <w:szCs w:val="22"/>
          <w14:ligatures w14:val="none"/>
        </w:rPr>
        <w:t>1</w:t>
      </w:r>
      <w:r w:rsidR="00A87D59" w:rsidRPr="002E0821">
        <w:rPr>
          <w:rFonts w:ascii="ＭＳ 明朝" w:eastAsia="ＭＳ 明朝" w:hAnsi="ＭＳ 明朝" w:cs="Times New Roman" w:hint="eastAsia"/>
          <w:szCs w:val="22"/>
          <w14:ligatures w14:val="none"/>
        </w:rPr>
        <w:t>日</w:t>
      </w:r>
      <w:r w:rsidR="00A87D59" w:rsidRPr="002E0821">
        <w:rPr>
          <w:rFonts w:ascii="ＭＳ 明朝" w:eastAsia="ＭＳ 明朝" w:hAnsi="ＭＳ 明朝" w:cs="Times New Roman"/>
          <w:szCs w:val="22"/>
          <w14:ligatures w14:val="none"/>
        </w:rPr>
        <w:t xml:space="preserve">　</w:t>
      </w:r>
      <w:r w:rsidR="003216C2" w:rsidRPr="002E0821">
        <w:rPr>
          <w:rFonts w:ascii="ＭＳ 明朝" w:eastAsia="ＭＳ 明朝" w:hAnsi="ＭＳ 明朝" w:cs="Times New Roman" w:hint="eastAsia"/>
          <w:szCs w:val="22"/>
          <w14:ligatures w14:val="none"/>
        </w:rPr>
        <w:t>応募</w:t>
      </w:r>
      <w:r w:rsidRPr="002E0821">
        <w:rPr>
          <w:rFonts w:ascii="ＭＳ 明朝" w:eastAsia="ＭＳ 明朝" w:hAnsi="ＭＳ 明朝" w:cs="Times New Roman" w:hint="eastAsia"/>
          <w:szCs w:val="22"/>
          <w14:ligatures w14:val="none"/>
        </w:rPr>
        <w:t>開始</w:t>
      </w:r>
    </w:p>
    <w:p w14:paraId="36FDEEEB" w14:textId="5A3B2022" w:rsidR="009D6846" w:rsidRPr="002E0821" w:rsidRDefault="009D6846" w:rsidP="009D6846">
      <w:pPr>
        <w:spacing w:after="0" w:line="240" w:lineRule="auto"/>
        <w:ind w:leftChars="202" w:left="446" w:hangingChars="1" w:hanging="2"/>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・2</w:t>
      </w:r>
      <w:r w:rsidRPr="002E0821">
        <w:rPr>
          <w:rFonts w:ascii="ＭＳ 明朝" w:eastAsia="ＭＳ 明朝" w:hAnsi="ＭＳ 明朝" w:cs="Times New Roman"/>
          <w:szCs w:val="22"/>
          <w14:ligatures w14:val="none"/>
        </w:rPr>
        <w:t>02</w:t>
      </w:r>
      <w:r w:rsidR="00B654C6" w:rsidRPr="002E0821">
        <w:rPr>
          <w:rFonts w:ascii="ＭＳ 明朝" w:eastAsia="ＭＳ 明朝" w:hAnsi="ＭＳ 明朝" w:cs="Times New Roman" w:hint="eastAsia"/>
          <w:szCs w:val="22"/>
          <w14:ligatures w14:val="none"/>
        </w:rPr>
        <w:t>6</w:t>
      </w:r>
      <w:r w:rsidRPr="002E0821">
        <w:rPr>
          <w:rFonts w:ascii="ＭＳ 明朝" w:eastAsia="ＭＳ 明朝" w:hAnsi="ＭＳ 明朝" w:cs="Times New Roman" w:hint="eastAsia"/>
          <w:szCs w:val="22"/>
          <w14:ligatures w14:val="none"/>
        </w:rPr>
        <w:t>年</w:t>
      </w:r>
      <w:r w:rsidRPr="002E0821">
        <w:rPr>
          <w:rFonts w:ascii="ＭＳ 明朝" w:eastAsia="ＭＳ 明朝" w:hAnsi="ＭＳ 明朝" w:cs="Times New Roman"/>
          <w:szCs w:val="22"/>
          <w14:ligatures w14:val="none"/>
        </w:rPr>
        <w:t>1</w:t>
      </w:r>
      <w:r w:rsidR="00743C86" w:rsidRPr="002E0821">
        <w:rPr>
          <w:rFonts w:ascii="ＭＳ 明朝" w:eastAsia="ＭＳ 明朝" w:hAnsi="ＭＳ 明朝" w:cs="Times New Roman" w:hint="eastAsia"/>
          <w:szCs w:val="22"/>
          <w14:ligatures w14:val="none"/>
        </w:rPr>
        <w:t>0</w:t>
      </w:r>
      <w:r w:rsidRPr="002E0821">
        <w:rPr>
          <w:rFonts w:ascii="ＭＳ 明朝" w:eastAsia="ＭＳ 明朝" w:hAnsi="ＭＳ 明朝" w:cs="Times New Roman" w:hint="eastAsia"/>
          <w:szCs w:val="22"/>
          <w14:ligatures w14:val="none"/>
        </w:rPr>
        <w:t>月</w:t>
      </w:r>
      <w:r w:rsidR="00743C86" w:rsidRPr="002E0821">
        <w:rPr>
          <w:rFonts w:ascii="ＭＳ 明朝" w:eastAsia="ＭＳ 明朝" w:hAnsi="ＭＳ 明朝" w:cs="Times New Roman" w:hint="eastAsia"/>
          <w:szCs w:val="22"/>
          <w14:ligatures w14:val="none"/>
        </w:rPr>
        <w:t>1</w:t>
      </w:r>
      <w:r w:rsidR="00A87D59" w:rsidRPr="002E0821">
        <w:rPr>
          <w:rFonts w:ascii="ＭＳ 明朝" w:eastAsia="ＭＳ 明朝" w:hAnsi="ＭＳ 明朝" w:cs="Times New Roman" w:hint="eastAsia"/>
          <w:szCs w:val="22"/>
          <w14:ligatures w14:val="none"/>
        </w:rPr>
        <w:t xml:space="preserve">日　</w:t>
      </w:r>
      <w:r w:rsidR="00711724" w:rsidRPr="002E0821">
        <w:rPr>
          <w:rFonts w:ascii="ＭＳ 明朝" w:eastAsia="ＭＳ 明朝" w:hAnsi="ＭＳ 明朝" w:cs="Times New Roman" w:hint="eastAsia"/>
          <w:szCs w:val="22"/>
          <w14:ligatures w14:val="none"/>
        </w:rPr>
        <w:t>応募</w:t>
      </w:r>
      <w:r w:rsidRPr="002E0821">
        <w:rPr>
          <w:rFonts w:ascii="ＭＳ 明朝" w:eastAsia="ＭＳ 明朝" w:hAnsi="ＭＳ 明朝" w:cs="Times New Roman" w:hint="eastAsia"/>
          <w:szCs w:val="22"/>
          <w14:ligatures w14:val="none"/>
        </w:rPr>
        <w:t>締</w:t>
      </w:r>
      <w:r w:rsidR="00711724" w:rsidRPr="002E0821">
        <w:rPr>
          <w:rFonts w:ascii="ＭＳ 明朝" w:eastAsia="ＭＳ 明朝" w:hAnsi="ＭＳ 明朝" w:cs="Times New Roman" w:hint="eastAsia"/>
          <w:szCs w:val="22"/>
          <w14:ligatures w14:val="none"/>
        </w:rPr>
        <w:t>め</w:t>
      </w:r>
      <w:r w:rsidRPr="002E0821">
        <w:rPr>
          <w:rFonts w:ascii="ＭＳ 明朝" w:eastAsia="ＭＳ 明朝" w:hAnsi="ＭＳ 明朝" w:cs="Times New Roman" w:hint="eastAsia"/>
          <w:szCs w:val="22"/>
          <w14:ligatures w14:val="none"/>
        </w:rPr>
        <w:t>切り</w:t>
      </w:r>
    </w:p>
    <w:p w14:paraId="3141688C" w14:textId="498CDEB1" w:rsidR="00A87D59" w:rsidRPr="002E0821" w:rsidRDefault="009D6846" w:rsidP="009D6846">
      <w:pPr>
        <w:spacing w:after="0" w:line="240" w:lineRule="auto"/>
        <w:ind w:leftChars="202" w:left="446" w:hangingChars="1" w:hanging="2"/>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・2</w:t>
      </w:r>
      <w:r w:rsidRPr="002E0821">
        <w:rPr>
          <w:rFonts w:ascii="ＭＳ 明朝" w:eastAsia="ＭＳ 明朝" w:hAnsi="ＭＳ 明朝" w:cs="Times New Roman"/>
          <w:szCs w:val="22"/>
          <w14:ligatures w14:val="none"/>
        </w:rPr>
        <w:t>02</w:t>
      </w:r>
      <w:r w:rsidR="00B654C6" w:rsidRPr="002E0821">
        <w:rPr>
          <w:rFonts w:ascii="ＭＳ 明朝" w:eastAsia="ＭＳ 明朝" w:hAnsi="ＭＳ 明朝" w:cs="Times New Roman" w:hint="eastAsia"/>
          <w:szCs w:val="22"/>
          <w14:ligatures w14:val="none"/>
        </w:rPr>
        <w:t>6</w:t>
      </w:r>
      <w:r w:rsidRPr="002E0821">
        <w:rPr>
          <w:rFonts w:ascii="ＭＳ 明朝" w:eastAsia="ＭＳ 明朝" w:hAnsi="ＭＳ 明朝" w:cs="Times New Roman" w:hint="eastAsia"/>
          <w:szCs w:val="22"/>
          <w14:ligatures w14:val="none"/>
        </w:rPr>
        <w:t>年1</w:t>
      </w:r>
      <w:r w:rsidR="00743C86" w:rsidRPr="002E0821">
        <w:rPr>
          <w:rFonts w:ascii="ＭＳ 明朝" w:eastAsia="ＭＳ 明朝" w:hAnsi="ＭＳ 明朝" w:cs="Times New Roman" w:hint="eastAsia"/>
          <w:szCs w:val="22"/>
          <w14:ligatures w14:val="none"/>
        </w:rPr>
        <w:t>0</w:t>
      </w:r>
      <w:r w:rsidRPr="002E0821">
        <w:rPr>
          <w:rFonts w:ascii="ＭＳ 明朝" w:eastAsia="ＭＳ 明朝" w:hAnsi="ＭＳ 明朝" w:cs="Times New Roman" w:hint="eastAsia"/>
          <w:szCs w:val="22"/>
          <w14:ligatures w14:val="none"/>
        </w:rPr>
        <w:t>月</w:t>
      </w:r>
      <w:r w:rsidR="00A87D59" w:rsidRPr="002E0821">
        <w:rPr>
          <w:rFonts w:ascii="ＭＳ 明朝" w:eastAsia="ＭＳ 明朝" w:hAnsi="ＭＳ 明朝" w:cs="Times New Roman" w:hint="eastAsia"/>
          <w:szCs w:val="22"/>
          <w14:ligatures w14:val="none"/>
        </w:rPr>
        <w:t>初旬</w:t>
      </w:r>
      <w:r w:rsidRPr="002E0821">
        <w:rPr>
          <w:rFonts w:ascii="ＭＳ 明朝" w:eastAsia="ＭＳ 明朝" w:hAnsi="ＭＳ 明朝" w:cs="Times New Roman" w:hint="eastAsia"/>
          <w:szCs w:val="22"/>
          <w14:ligatures w14:val="none"/>
        </w:rPr>
        <w:t>～</w:t>
      </w:r>
      <w:r w:rsidR="00A87D59" w:rsidRPr="002E0821">
        <w:rPr>
          <w:rFonts w:ascii="ＭＳ 明朝" w:eastAsia="ＭＳ 明朝" w:hAnsi="ＭＳ 明朝" w:cs="Times New Roman" w:hint="eastAsia"/>
          <w:szCs w:val="22"/>
          <w14:ligatures w14:val="none"/>
        </w:rPr>
        <w:t>202</w:t>
      </w:r>
      <w:r w:rsidR="00EF7B45" w:rsidRPr="002E0821">
        <w:rPr>
          <w:rFonts w:ascii="ＭＳ 明朝" w:eastAsia="ＭＳ 明朝" w:hAnsi="ＭＳ 明朝" w:cs="Times New Roman" w:hint="eastAsia"/>
          <w:szCs w:val="22"/>
          <w14:ligatures w14:val="none"/>
        </w:rPr>
        <w:t>6</w:t>
      </w:r>
      <w:r w:rsidR="00A87D59" w:rsidRPr="002E0821">
        <w:rPr>
          <w:rFonts w:ascii="ＭＳ 明朝" w:eastAsia="ＭＳ 明朝" w:hAnsi="ＭＳ 明朝" w:cs="Times New Roman" w:hint="eastAsia"/>
          <w:szCs w:val="22"/>
          <w14:ligatures w14:val="none"/>
        </w:rPr>
        <w:t>年</w:t>
      </w:r>
      <w:r w:rsidR="00743C86" w:rsidRPr="002E0821">
        <w:rPr>
          <w:rFonts w:ascii="ＭＳ 明朝" w:eastAsia="ＭＳ 明朝" w:hAnsi="ＭＳ 明朝" w:cs="Times New Roman" w:hint="eastAsia"/>
          <w:szCs w:val="22"/>
          <w14:ligatures w14:val="none"/>
        </w:rPr>
        <w:t>12</w:t>
      </w:r>
      <w:r w:rsidRPr="002E0821">
        <w:rPr>
          <w:rFonts w:ascii="ＭＳ 明朝" w:eastAsia="ＭＳ 明朝" w:hAnsi="ＭＳ 明朝" w:cs="Times New Roman" w:hint="eastAsia"/>
          <w:szCs w:val="22"/>
          <w14:ligatures w14:val="none"/>
        </w:rPr>
        <w:t>月</w:t>
      </w:r>
      <w:r w:rsidR="00743C86" w:rsidRPr="002E0821">
        <w:rPr>
          <w:rFonts w:ascii="ＭＳ 明朝" w:eastAsia="ＭＳ 明朝" w:hAnsi="ＭＳ 明朝" w:cs="Times New Roman" w:hint="eastAsia"/>
          <w:szCs w:val="22"/>
          <w14:ligatures w14:val="none"/>
        </w:rPr>
        <w:t>上旬</w:t>
      </w:r>
      <w:r w:rsidR="00A87D59" w:rsidRPr="002E0821">
        <w:rPr>
          <w:rFonts w:ascii="ＭＳ 明朝" w:eastAsia="ＭＳ 明朝" w:hAnsi="ＭＳ 明朝" w:cs="Times New Roman" w:hint="eastAsia"/>
          <w:szCs w:val="22"/>
          <w14:ligatures w14:val="none"/>
        </w:rPr>
        <w:t xml:space="preserve">　１次</w:t>
      </w:r>
      <w:r w:rsidRPr="002E0821">
        <w:rPr>
          <w:rFonts w:ascii="ＭＳ 明朝" w:eastAsia="ＭＳ 明朝" w:hAnsi="ＭＳ 明朝" w:cs="Times New Roman" w:hint="eastAsia"/>
          <w:szCs w:val="22"/>
          <w14:ligatures w14:val="none"/>
        </w:rPr>
        <w:t>選考</w:t>
      </w:r>
    </w:p>
    <w:p w14:paraId="46C38C88" w14:textId="27262787" w:rsidR="009D6846" w:rsidRPr="002E0821" w:rsidRDefault="00A87D59" w:rsidP="00A87D59">
      <w:pPr>
        <w:spacing w:after="0" w:line="240" w:lineRule="auto"/>
        <w:ind w:leftChars="202" w:left="446" w:hangingChars="1" w:hanging="2"/>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・202</w:t>
      </w:r>
      <w:r w:rsidR="00B654C6" w:rsidRPr="002E0821">
        <w:rPr>
          <w:rFonts w:ascii="ＭＳ 明朝" w:eastAsia="ＭＳ 明朝" w:hAnsi="ＭＳ 明朝" w:cs="Times New Roman" w:hint="eastAsia"/>
          <w:szCs w:val="22"/>
          <w14:ligatures w14:val="none"/>
        </w:rPr>
        <w:t>7</w:t>
      </w:r>
      <w:r w:rsidRPr="002E0821">
        <w:rPr>
          <w:rFonts w:ascii="ＭＳ 明朝" w:eastAsia="ＭＳ 明朝" w:hAnsi="ＭＳ 明朝" w:cs="Times New Roman" w:hint="eastAsia"/>
          <w:szCs w:val="22"/>
          <w14:ligatures w14:val="none"/>
        </w:rPr>
        <w:t>年</w:t>
      </w:r>
      <w:r w:rsidR="00743C86" w:rsidRPr="002E0821">
        <w:rPr>
          <w:rFonts w:ascii="ＭＳ 明朝" w:eastAsia="ＭＳ 明朝" w:hAnsi="ＭＳ 明朝" w:cs="Times New Roman" w:hint="eastAsia"/>
          <w:szCs w:val="22"/>
          <w14:ligatures w14:val="none"/>
        </w:rPr>
        <w:t>1</w:t>
      </w:r>
      <w:r w:rsidRPr="002E0821">
        <w:rPr>
          <w:rFonts w:ascii="ＭＳ 明朝" w:eastAsia="ＭＳ 明朝" w:hAnsi="ＭＳ 明朝" w:cs="Times New Roman" w:hint="eastAsia"/>
          <w:szCs w:val="22"/>
          <w14:ligatures w14:val="none"/>
        </w:rPr>
        <w:t>月</w:t>
      </w:r>
      <w:r w:rsidR="00B654C6" w:rsidRPr="002E0821">
        <w:rPr>
          <w:rFonts w:ascii="ＭＳ 明朝" w:eastAsia="ＭＳ 明朝" w:hAnsi="ＭＳ 明朝" w:cs="Times New Roman" w:hint="eastAsia"/>
          <w:szCs w:val="22"/>
          <w14:ligatures w14:val="none"/>
        </w:rPr>
        <w:t>29</w:t>
      </w:r>
      <w:r w:rsidR="00743C86" w:rsidRPr="002E0821">
        <w:rPr>
          <w:rFonts w:ascii="ＭＳ 明朝" w:eastAsia="ＭＳ 明朝" w:hAnsi="ＭＳ 明朝" w:cs="Times New Roman" w:hint="eastAsia"/>
          <w:szCs w:val="22"/>
          <w14:ligatures w14:val="none"/>
        </w:rPr>
        <w:t>日</w:t>
      </w:r>
      <w:r w:rsidRPr="002E0821">
        <w:rPr>
          <w:rFonts w:ascii="ＭＳ 明朝" w:eastAsia="ＭＳ 明朝" w:hAnsi="ＭＳ 明朝" w:cs="Times New Roman" w:hint="eastAsia"/>
          <w:szCs w:val="22"/>
          <w14:ligatures w14:val="none"/>
        </w:rPr>
        <w:t xml:space="preserve">　２次選考</w:t>
      </w:r>
      <w:r w:rsidR="00743C86" w:rsidRPr="002E0821">
        <w:rPr>
          <w:rFonts w:ascii="ＭＳ 明朝" w:eastAsia="ＭＳ 明朝" w:hAnsi="ＭＳ 明朝" w:cs="Times New Roman" w:hint="eastAsia"/>
          <w:szCs w:val="22"/>
          <w14:ligatures w14:val="none"/>
        </w:rPr>
        <w:t>（対面審査）</w:t>
      </w:r>
      <w:r w:rsidR="00EA1D6C" w:rsidRPr="002E0821">
        <w:rPr>
          <w:rFonts w:ascii="ＭＳ 明朝" w:eastAsia="ＭＳ 明朝" w:hAnsi="ＭＳ 明朝" w:cs="Times New Roman" w:hint="eastAsia"/>
          <w:szCs w:val="22"/>
          <w14:ligatures w14:val="none"/>
        </w:rPr>
        <w:t>、予備日：202</w:t>
      </w:r>
      <w:r w:rsidR="00267115" w:rsidRPr="002E0821">
        <w:rPr>
          <w:rFonts w:ascii="ＭＳ 明朝" w:eastAsia="ＭＳ 明朝" w:hAnsi="ＭＳ 明朝" w:cs="Times New Roman" w:hint="eastAsia"/>
          <w:szCs w:val="22"/>
          <w14:ligatures w14:val="none"/>
        </w:rPr>
        <w:t>7</w:t>
      </w:r>
      <w:r w:rsidR="00EA1D6C" w:rsidRPr="002E0821">
        <w:rPr>
          <w:rFonts w:ascii="ＭＳ 明朝" w:eastAsia="ＭＳ 明朝" w:hAnsi="ＭＳ 明朝" w:cs="Times New Roman" w:hint="eastAsia"/>
          <w:szCs w:val="22"/>
          <w14:ligatures w14:val="none"/>
        </w:rPr>
        <w:t>年</w:t>
      </w:r>
      <w:r w:rsidR="00B654C6" w:rsidRPr="002E0821">
        <w:rPr>
          <w:rFonts w:ascii="ＭＳ 明朝" w:eastAsia="ＭＳ 明朝" w:hAnsi="ＭＳ 明朝" w:cs="Times New Roman" w:hint="eastAsia"/>
          <w:szCs w:val="22"/>
          <w14:ligatures w14:val="none"/>
        </w:rPr>
        <w:t>1</w:t>
      </w:r>
      <w:r w:rsidR="00EA1D6C" w:rsidRPr="002E0821">
        <w:rPr>
          <w:rFonts w:ascii="ＭＳ 明朝" w:eastAsia="ＭＳ 明朝" w:hAnsi="ＭＳ 明朝" w:cs="Times New Roman" w:hint="eastAsia"/>
          <w:szCs w:val="22"/>
          <w14:ligatures w14:val="none"/>
        </w:rPr>
        <w:t>月2</w:t>
      </w:r>
      <w:r w:rsidR="00B654C6" w:rsidRPr="002E0821">
        <w:rPr>
          <w:rFonts w:ascii="ＭＳ 明朝" w:eastAsia="ＭＳ 明朝" w:hAnsi="ＭＳ 明朝" w:cs="Times New Roman" w:hint="eastAsia"/>
          <w:szCs w:val="22"/>
          <w14:ligatures w14:val="none"/>
        </w:rPr>
        <w:t>6</w:t>
      </w:r>
      <w:r w:rsidR="00EA1D6C" w:rsidRPr="002E0821">
        <w:rPr>
          <w:rFonts w:ascii="ＭＳ 明朝" w:eastAsia="ＭＳ 明朝" w:hAnsi="ＭＳ 明朝" w:cs="Times New Roman" w:hint="eastAsia"/>
          <w:szCs w:val="22"/>
          <w14:ligatures w14:val="none"/>
        </w:rPr>
        <w:t>日</w:t>
      </w:r>
    </w:p>
    <w:p w14:paraId="56F30B1B" w14:textId="173E092D" w:rsidR="009D6846" w:rsidRPr="002E0821" w:rsidRDefault="009D6846" w:rsidP="009D6846">
      <w:pPr>
        <w:spacing w:after="0" w:line="240" w:lineRule="auto"/>
        <w:ind w:leftChars="202" w:left="446" w:hangingChars="1" w:hanging="2"/>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・2</w:t>
      </w:r>
      <w:r w:rsidRPr="002E0821">
        <w:rPr>
          <w:rFonts w:ascii="ＭＳ 明朝" w:eastAsia="ＭＳ 明朝" w:hAnsi="ＭＳ 明朝" w:cs="Times New Roman"/>
          <w:szCs w:val="22"/>
          <w14:ligatures w14:val="none"/>
        </w:rPr>
        <w:t>02</w:t>
      </w:r>
      <w:r w:rsidR="00B654C6" w:rsidRPr="002E0821">
        <w:rPr>
          <w:rFonts w:ascii="ＭＳ 明朝" w:eastAsia="ＭＳ 明朝" w:hAnsi="ＭＳ 明朝" w:cs="Times New Roman" w:hint="eastAsia"/>
          <w:szCs w:val="22"/>
          <w14:ligatures w14:val="none"/>
        </w:rPr>
        <w:t>7</w:t>
      </w:r>
      <w:r w:rsidRPr="002E0821">
        <w:rPr>
          <w:rFonts w:ascii="ＭＳ 明朝" w:eastAsia="ＭＳ 明朝" w:hAnsi="ＭＳ 明朝" w:cs="Times New Roman" w:hint="eastAsia"/>
          <w:szCs w:val="22"/>
          <w14:ligatures w14:val="none"/>
        </w:rPr>
        <w:t>年</w:t>
      </w:r>
      <w:r w:rsidR="00743C86" w:rsidRPr="002E0821">
        <w:rPr>
          <w:rFonts w:ascii="ＭＳ 明朝" w:eastAsia="ＭＳ 明朝" w:hAnsi="ＭＳ 明朝" w:cs="Times New Roman" w:hint="eastAsia"/>
          <w:szCs w:val="22"/>
          <w14:ligatures w14:val="none"/>
        </w:rPr>
        <w:t>3</w:t>
      </w:r>
      <w:r w:rsidRPr="002E0821">
        <w:rPr>
          <w:rFonts w:ascii="ＭＳ 明朝" w:eastAsia="ＭＳ 明朝" w:hAnsi="ＭＳ 明朝" w:cs="Times New Roman" w:hint="eastAsia"/>
          <w:szCs w:val="22"/>
          <w14:ligatures w14:val="none"/>
        </w:rPr>
        <w:t>月</w:t>
      </w:r>
      <w:r w:rsidR="00743C86" w:rsidRPr="002E0821">
        <w:rPr>
          <w:rFonts w:ascii="ＭＳ 明朝" w:eastAsia="ＭＳ 明朝" w:hAnsi="ＭＳ 明朝" w:cs="Times New Roman" w:hint="eastAsia"/>
          <w:szCs w:val="22"/>
          <w14:ligatures w14:val="none"/>
        </w:rPr>
        <w:t>下旬</w:t>
      </w:r>
      <w:r w:rsidR="00BA4BF4" w:rsidRPr="002E0821">
        <w:rPr>
          <w:rFonts w:ascii="ＭＳ 明朝" w:eastAsia="ＭＳ 明朝" w:hAnsi="ＭＳ 明朝" w:cs="Times New Roman" w:hint="eastAsia"/>
          <w:szCs w:val="22"/>
          <w14:ligatures w14:val="none"/>
        </w:rPr>
        <w:t>～4月上旬</w:t>
      </w:r>
      <w:r w:rsidRPr="002E0821">
        <w:rPr>
          <w:rFonts w:ascii="ＭＳ 明朝" w:eastAsia="ＭＳ 明朝" w:hAnsi="ＭＳ 明朝" w:cs="Times New Roman" w:hint="eastAsia"/>
          <w:szCs w:val="22"/>
          <w14:ligatures w14:val="none"/>
        </w:rPr>
        <w:t xml:space="preserve">　</w:t>
      </w:r>
      <w:r w:rsidR="00A22647" w:rsidRPr="002E0821">
        <w:rPr>
          <w:rFonts w:ascii="ＭＳ 明朝" w:eastAsia="ＭＳ 明朝" w:hAnsi="ＭＳ 明朝" w:cs="Times New Roman" w:hint="eastAsia"/>
          <w:szCs w:val="22"/>
          <w14:ligatures w14:val="none"/>
        </w:rPr>
        <w:t xml:space="preserve"> </w:t>
      </w:r>
      <w:r w:rsidRPr="002E0821">
        <w:rPr>
          <w:rFonts w:ascii="ＭＳ 明朝" w:eastAsia="ＭＳ 明朝" w:hAnsi="ＭＳ 明朝" w:cs="Times New Roman" w:hint="eastAsia"/>
          <w:szCs w:val="22"/>
          <w14:ligatures w14:val="none"/>
        </w:rPr>
        <w:t>受賞者決定・公表</w:t>
      </w:r>
    </w:p>
    <w:p w14:paraId="44FDF282" w14:textId="6495E091" w:rsidR="009D6846" w:rsidRPr="002E0821" w:rsidRDefault="009D6846" w:rsidP="00F70CB1">
      <w:pPr>
        <w:spacing w:after="0" w:line="240" w:lineRule="auto"/>
        <w:ind w:leftChars="202" w:left="446" w:hangingChars="1" w:hanging="2"/>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・2</w:t>
      </w:r>
      <w:r w:rsidRPr="002E0821">
        <w:rPr>
          <w:rFonts w:ascii="ＭＳ 明朝" w:eastAsia="ＭＳ 明朝" w:hAnsi="ＭＳ 明朝" w:cs="Times New Roman"/>
          <w:szCs w:val="22"/>
          <w14:ligatures w14:val="none"/>
        </w:rPr>
        <w:t>02</w:t>
      </w:r>
      <w:r w:rsidR="00B654C6" w:rsidRPr="002E0821">
        <w:rPr>
          <w:rFonts w:ascii="ＭＳ 明朝" w:eastAsia="ＭＳ 明朝" w:hAnsi="ＭＳ 明朝" w:cs="Times New Roman" w:hint="eastAsia"/>
          <w:szCs w:val="22"/>
          <w14:ligatures w14:val="none"/>
        </w:rPr>
        <w:t>7</w:t>
      </w:r>
      <w:r w:rsidRPr="002E0821">
        <w:rPr>
          <w:rFonts w:ascii="ＭＳ 明朝" w:eastAsia="ＭＳ 明朝" w:hAnsi="ＭＳ 明朝" w:cs="Times New Roman" w:hint="eastAsia"/>
          <w:szCs w:val="22"/>
          <w14:ligatures w14:val="none"/>
        </w:rPr>
        <w:t>年5月</w:t>
      </w:r>
      <w:r w:rsidR="00743C86" w:rsidRPr="002E0821">
        <w:rPr>
          <w:rFonts w:ascii="ＭＳ 明朝" w:eastAsia="ＭＳ 明朝" w:hAnsi="ＭＳ 明朝" w:cs="Times New Roman" w:hint="eastAsia"/>
          <w:szCs w:val="22"/>
          <w14:ligatures w14:val="none"/>
        </w:rPr>
        <w:t>21日</w:t>
      </w:r>
      <w:r w:rsidRPr="002E0821">
        <w:rPr>
          <w:rFonts w:ascii="ＭＳ 明朝" w:eastAsia="ＭＳ 明朝" w:hAnsi="ＭＳ 明朝" w:cs="Times New Roman" w:hint="eastAsia"/>
          <w:szCs w:val="22"/>
          <w14:ligatures w14:val="none"/>
        </w:rPr>
        <w:t xml:space="preserve">　社員総会にて表彰</w:t>
      </w:r>
    </w:p>
    <w:p w14:paraId="5D4D4E0D" w14:textId="77777777" w:rsidR="009D6846" w:rsidRPr="002E0821" w:rsidRDefault="009D6846" w:rsidP="009D6846">
      <w:pPr>
        <w:spacing w:after="0" w:line="240" w:lineRule="auto"/>
        <w:jc w:val="both"/>
        <w:rPr>
          <w:rFonts w:ascii="ＭＳ 明朝" w:eastAsia="ＭＳ 明朝" w:hAnsi="ＭＳ 明朝" w:cs="Times New Roman"/>
          <w:szCs w:val="22"/>
          <w14:ligatures w14:val="none"/>
        </w:rPr>
      </w:pPr>
    </w:p>
    <w:p w14:paraId="52AFDF2A" w14:textId="77777777" w:rsidR="00B654C6" w:rsidRPr="002E0821" w:rsidRDefault="00B654C6" w:rsidP="009D6846">
      <w:pPr>
        <w:spacing w:after="0" w:line="240" w:lineRule="auto"/>
        <w:jc w:val="both"/>
        <w:rPr>
          <w:rFonts w:ascii="ＭＳ 明朝" w:eastAsia="ＭＳ 明朝" w:hAnsi="ＭＳ 明朝" w:cs="Times New Roman"/>
          <w:szCs w:val="22"/>
          <w14:ligatures w14:val="none"/>
        </w:rPr>
      </w:pPr>
    </w:p>
    <w:p w14:paraId="79B826FB" w14:textId="094B2410" w:rsidR="009D6846" w:rsidRPr="002E0821" w:rsidRDefault="009371BA" w:rsidP="009D6846">
      <w:pPr>
        <w:spacing w:after="0" w:line="240" w:lineRule="auto"/>
        <w:jc w:val="both"/>
        <w:rPr>
          <w:rFonts w:ascii="ＭＳ ゴシック" w:eastAsia="ＭＳ ゴシック" w:hAnsi="ＭＳ ゴシック" w:cs="Times New Roman"/>
          <w:szCs w:val="22"/>
          <w14:ligatures w14:val="none"/>
        </w:rPr>
      </w:pPr>
      <w:r w:rsidRPr="002E0821">
        <w:rPr>
          <w:rFonts w:ascii="ＭＳ ゴシック" w:eastAsia="ＭＳ ゴシック" w:hAnsi="ＭＳ ゴシック" w:cs="Times New Roman" w:hint="eastAsia"/>
          <w:szCs w:val="22"/>
          <w14:ligatures w14:val="none"/>
        </w:rPr>
        <w:lastRenderedPageBreak/>
        <w:t>９</w:t>
      </w:r>
      <w:r w:rsidR="009D6846" w:rsidRPr="002E0821">
        <w:rPr>
          <w:rFonts w:ascii="ＭＳ ゴシック" w:eastAsia="ＭＳ ゴシック" w:hAnsi="ＭＳ ゴシック" w:cs="Times New Roman" w:hint="eastAsia"/>
          <w:szCs w:val="22"/>
          <w14:ligatures w14:val="none"/>
        </w:rPr>
        <w:t>．</w:t>
      </w:r>
      <w:r w:rsidR="009E4FFF" w:rsidRPr="002E0821">
        <w:rPr>
          <w:rFonts w:ascii="ＭＳ ゴシック" w:eastAsia="ＭＳ ゴシック" w:hAnsi="ＭＳ ゴシック" w:cs="Times New Roman" w:hint="eastAsia"/>
          <w:szCs w:val="22"/>
          <w14:ligatures w14:val="none"/>
        </w:rPr>
        <w:t>提出先・</w:t>
      </w:r>
      <w:r w:rsidR="009D6846" w:rsidRPr="002E0821">
        <w:rPr>
          <w:rFonts w:ascii="ＭＳ ゴシック" w:eastAsia="ＭＳ ゴシック" w:hAnsi="ＭＳ ゴシック" w:cs="Times New Roman" w:hint="eastAsia"/>
          <w:szCs w:val="22"/>
          <w14:ligatures w14:val="none"/>
        </w:rPr>
        <w:t>問い合わせ先</w:t>
      </w:r>
    </w:p>
    <w:p w14:paraId="539296D1" w14:textId="77777777" w:rsidR="00EF45D4" w:rsidRPr="002E0821" w:rsidRDefault="009D6846" w:rsidP="00EF45D4">
      <w:pPr>
        <w:spacing w:after="0" w:line="240" w:lineRule="auto"/>
        <w:ind w:leftChars="203" w:left="729" w:hangingChars="128" w:hanging="282"/>
        <w:jc w:val="both"/>
        <w:rPr>
          <w:rFonts w:ascii="ＭＳ 明朝" w:eastAsia="ＭＳ 明朝" w:hAnsi="ＭＳ 明朝" w:cs="Times New Roman"/>
          <w:szCs w:val="22"/>
          <w:lang w:eastAsia="zh-TW"/>
          <w14:ligatures w14:val="none"/>
        </w:rPr>
      </w:pPr>
      <w:r w:rsidRPr="002E0821">
        <w:rPr>
          <w:rFonts w:ascii="ＭＳ 明朝" w:eastAsia="ＭＳ 明朝" w:hAnsi="ＭＳ 明朝" w:cs="Times New Roman" w:hint="eastAsia"/>
          <w:szCs w:val="22"/>
          <w14:ligatures w14:val="none"/>
        </w:rPr>
        <w:t xml:space="preserve">　</w:t>
      </w:r>
      <w:r w:rsidR="00EF45D4" w:rsidRPr="002E0821">
        <w:rPr>
          <w:rFonts w:ascii="ＭＳ 明朝" w:eastAsia="ＭＳ 明朝" w:hAnsi="ＭＳ 明朝" w:cs="Times New Roman" w:hint="eastAsia"/>
          <w:szCs w:val="22"/>
          <w:lang w:eastAsia="zh-TW"/>
          <w14:ligatures w14:val="none"/>
        </w:rPr>
        <w:t>公益社団法人 日本地震工学会事務局</w:t>
      </w:r>
    </w:p>
    <w:p w14:paraId="28BC585B" w14:textId="24D7E496" w:rsidR="009D6846" w:rsidRPr="002E0821" w:rsidRDefault="009D6846" w:rsidP="00EF45D4">
      <w:pPr>
        <w:spacing w:after="0" w:line="240" w:lineRule="auto"/>
        <w:ind w:leftChars="303" w:left="729" w:hangingChars="28" w:hanging="62"/>
        <w:jc w:val="both"/>
        <w:rPr>
          <w:rFonts w:ascii="ＭＳ 明朝" w:eastAsia="ＭＳ 明朝" w:hAnsi="ＭＳ 明朝" w:cs="Times New Roman"/>
          <w:szCs w:val="22"/>
          <w14:ligatures w14:val="none"/>
        </w:rPr>
      </w:pPr>
      <w:r w:rsidRPr="002E0821">
        <w:rPr>
          <w:rFonts w:ascii="ＭＳ 明朝" w:eastAsia="ＭＳ 明朝" w:hAnsi="ＭＳ 明朝" w:cs="Times New Roman" w:hint="eastAsia"/>
          <w:szCs w:val="22"/>
          <w14:ligatures w14:val="none"/>
        </w:rPr>
        <w:t>電話：</w:t>
      </w:r>
      <w:r w:rsidR="00EF45D4" w:rsidRPr="002E0821">
        <w:rPr>
          <w:rFonts w:ascii="ＭＳ 明朝" w:eastAsia="ＭＳ 明朝" w:hAnsi="ＭＳ 明朝" w:cs="Times New Roman"/>
          <w:szCs w:val="22"/>
          <w14:ligatures w14:val="none"/>
        </w:rPr>
        <w:t>03-5730-2831</w:t>
      </w:r>
      <w:r w:rsidRPr="002E0821">
        <w:rPr>
          <w:rFonts w:ascii="ＭＳ 明朝" w:eastAsia="ＭＳ 明朝" w:hAnsi="ＭＳ 明朝" w:cs="Times New Roman" w:hint="eastAsia"/>
          <w:szCs w:val="22"/>
          <w14:ligatures w14:val="none"/>
        </w:rPr>
        <w:t>、電子メールアドレス</w:t>
      </w:r>
      <w:r w:rsidR="00EF45D4" w:rsidRPr="002E0821">
        <w:rPr>
          <w:rFonts w:ascii="ＭＳ 明朝" w:eastAsia="ＭＳ 明朝" w:hAnsi="ＭＳ 明朝" w:cs="Times New Roman" w:hint="eastAsia"/>
          <w:szCs w:val="22"/>
          <w14:ligatures w14:val="none"/>
        </w:rPr>
        <w:t>：</w:t>
      </w:r>
      <w:hyperlink r:id="rId7" w:history="1">
        <w:r w:rsidR="00D91C74" w:rsidRPr="002E0821">
          <w:rPr>
            <w:rStyle w:val="af0"/>
            <w:rFonts w:ascii="ＭＳ 明朝" w:eastAsia="ＭＳ 明朝" w:hAnsi="ＭＳ 明朝" w:cs="Times New Roman" w:hint="eastAsia"/>
            <w:color w:val="auto"/>
            <w:szCs w:val="22"/>
            <w14:ligatures w14:val="none"/>
          </w:rPr>
          <w:t>2</w:t>
        </w:r>
        <w:r w:rsidR="00D91C74" w:rsidRPr="002E0821">
          <w:rPr>
            <w:rStyle w:val="af0"/>
            <w:rFonts w:ascii="ＭＳ 明朝" w:eastAsia="ＭＳ 明朝" w:hAnsi="ＭＳ 明朝" w:cs="Times New Roman"/>
            <w:color w:val="auto"/>
            <w:szCs w:val="22"/>
            <w14:ligatures w14:val="none"/>
          </w:rPr>
          <w:t>office@general.jaee.gr.jp</w:t>
        </w:r>
      </w:hyperlink>
    </w:p>
    <w:p w14:paraId="27513424" w14:textId="77777777" w:rsidR="00D91C74" w:rsidRPr="002E0821" w:rsidRDefault="00D91C74" w:rsidP="00EF45D4">
      <w:pPr>
        <w:spacing w:after="0" w:line="240" w:lineRule="auto"/>
        <w:ind w:leftChars="303" w:left="729" w:hangingChars="28" w:hanging="62"/>
        <w:jc w:val="both"/>
        <w:rPr>
          <w:rFonts w:ascii="ＭＳ 明朝" w:eastAsia="ＭＳ 明朝" w:hAnsi="ＭＳ 明朝" w:cs="Times New Roman"/>
          <w:szCs w:val="22"/>
          <w14:ligatures w14:val="none"/>
        </w:rPr>
      </w:pPr>
    </w:p>
    <w:p w14:paraId="737C09F3" w14:textId="77777777" w:rsidR="00D91C74" w:rsidRPr="002E0821" w:rsidRDefault="00D91C74" w:rsidP="00EF45D4">
      <w:pPr>
        <w:spacing w:after="0" w:line="240" w:lineRule="auto"/>
        <w:ind w:leftChars="303" w:left="729" w:hangingChars="28" w:hanging="62"/>
        <w:jc w:val="both"/>
        <w:rPr>
          <w:rFonts w:ascii="ＭＳ 明朝" w:eastAsia="ＭＳ 明朝" w:hAnsi="ＭＳ 明朝" w:cs="Times New Roman"/>
          <w:szCs w:val="22"/>
          <w14:ligatures w14:val="none"/>
        </w:rPr>
      </w:pPr>
    </w:p>
    <w:p w14:paraId="41B70351" w14:textId="77777777" w:rsidR="00F70CB1" w:rsidRPr="002E0821" w:rsidRDefault="00F70CB1" w:rsidP="00F70CB1">
      <w:pPr>
        <w:widowControl/>
        <w:spacing w:after="0" w:line="240" w:lineRule="auto"/>
        <w:rPr>
          <w:rFonts w:ascii="ＭＳ 明朝" w:eastAsia="ＭＳ 明朝" w:hAnsi="ＭＳ 明朝"/>
          <w:sz w:val="21"/>
          <w:szCs w:val="21"/>
          <w:lang w:eastAsia="zh-TW"/>
        </w:rPr>
      </w:pPr>
      <w:r w:rsidRPr="002E0821">
        <w:rPr>
          <w:rFonts w:ascii="ＭＳ 明朝" w:eastAsia="ＭＳ 明朝" w:hAnsi="ＭＳ 明朝" w:hint="eastAsia"/>
          <w:sz w:val="21"/>
          <w:szCs w:val="21"/>
          <w:lang w:eastAsia="zh-TW"/>
        </w:rPr>
        <w:t>※</w:t>
      </w:r>
      <w:r w:rsidRPr="002E0821">
        <w:rPr>
          <w:rFonts w:ascii="ＭＳ 明朝" w:eastAsia="ＭＳ 明朝" w:hAnsi="ＭＳ 明朝"/>
          <w:sz w:val="21"/>
          <w:szCs w:val="21"/>
          <w:lang w:eastAsia="zh-TW"/>
        </w:rPr>
        <w:t>1大崎順彦（1921～1999）：</w:t>
      </w:r>
    </w:p>
    <w:p w14:paraId="1CE5785D" w14:textId="53E7591A" w:rsidR="00F70CB1" w:rsidRPr="002E0821" w:rsidRDefault="00F70CB1" w:rsidP="00F70CB1">
      <w:pPr>
        <w:widowControl/>
        <w:spacing w:line="240" w:lineRule="auto"/>
        <w:jc w:val="both"/>
        <w:rPr>
          <w:rFonts w:ascii="ＭＳ 明朝" w:eastAsia="ＭＳ 明朝" w:hAnsi="ＭＳ 明朝"/>
          <w:sz w:val="21"/>
          <w:szCs w:val="21"/>
        </w:rPr>
      </w:pPr>
      <w:r w:rsidRPr="002E0821">
        <w:rPr>
          <w:rFonts w:ascii="ＭＳ 明朝" w:eastAsia="ＭＳ 明朝" w:hAnsi="ＭＳ 明朝" w:hint="eastAsia"/>
          <w:sz w:val="21"/>
          <w:szCs w:val="21"/>
          <w:lang w:eastAsia="zh-TW"/>
        </w:rPr>
        <w:t>東京大学名誉教授。</w:t>
      </w:r>
      <w:r w:rsidRPr="002E0821">
        <w:rPr>
          <w:rFonts w:ascii="ＭＳ 明朝" w:eastAsia="ＭＳ 明朝" w:hAnsi="ＭＳ 明朝" w:hint="eastAsia"/>
          <w:sz w:val="21"/>
          <w:szCs w:val="21"/>
        </w:rPr>
        <w:t>日本の耐震工学者。建設省建築研究所第三研究部長・国際地震工学部長</w:t>
      </w:r>
      <w:r w:rsidR="00F04D79" w:rsidRPr="002E0821">
        <w:rPr>
          <w:rFonts w:ascii="ＭＳ 明朝" w:eastAsia="ＭＳ 明朝" w:hAnsi="ＭＳ 明朝" w:hint="eastAsia"/>
          <w:sz w:val="21"/>
          <w:szCs w:val="21"/>
        </w:rPr>
        <w:t>、</w:t>
      </w:r>
      <w:r w:rsidRPr="002E0821">
        <w:rPr>
          <w:rFonts w:ascii="ＭＳ 明朝" w:eastAsia="ＭＳ 明朝" w:hAnsi="ＭＳ 明朝" w:hint="eastAsia"/>
          <w:sz w:val="21"/>
          <w:szCs w:val="21"/>
        </w:rPr>
        <w:t>東京大学工学部建築学科教授を歴任し、地盤工学、地震工学、耐震工学の分野において顕著な研究業績を残す。</w:t>
      </w:r>
      <w:r w:rsidRPr="002E0821">
        <w:rPr>
          <w:rFonts w:ascii="ＭＳ 明朝" w:eastAsia="ＭＳ 明朝" w:hAnsi="ＭＳ 明朝"/>
          <w:sz w:val="21"/>
          <w:szCs w:val="21"/>
        </w:rPr>
        <w:t>1982年、東京大学を定年退官、清水建設（株）副社長に就任、同時に（株）大崎総合研究所を設立。</w:t>
      </w:r>
    </w:p>
    <w:p w14:paraId="1E15AE1F" w14:textId="7BBF4DAF" w:rsidR="00F70CB1" w:rsidRPr="002E0821" w:rsidRDefault="00F70CB1" w:rsidP="00F70CB1">
      <w:pPr>
        <w:widowControl/>
        <w:spacing w:after="0" w:line="240" w:lineRule="auto"/>
        <w:rPr>
          <w:rFonts w:ascii="ＭＳ 明朝" w:eastAsia="ＭＳ 明朝" w:hAnsi="ＭＳ 明朝"/>
          <w:sz w:val="21"/>
          <w:szCs w:val="21"/>
        </w:rPr>
      </w:pPr>
      <w:r w:rsidRPr="002E0821">
        <w:rPr>
          <w:rFonts w:ascii="ＭＳ 明朝" w:eastAsia="ＭＳ 明朝" w:hAnsi="ＭＳ 明朝" w:hint="eastAsia"/>
          <w:sz w:val="21"/>
          <w:szCs w:val="21"/>
        </w:rPr>
        <w:t>※</w:t>
      </w:r>
      <w:r w:rsidR="001635E4" w:rsidRPr="002E0821">
        <w:rPr>
          <w:rFonts w:ascii="ＭＳ 明朝" w:eastAsia="ＭＳ 明朝" w:hAnsi="ＭＳ 明朝" w:hint="eastAsia"/>
          <w:sz w:val="21"/>
          <w:szCs w:val="21"/>
        </w:rPr>
        <w:t>2</w:t>
      </w:r>
      <w:r w:rsidR="00960188" w:rsidRPr="002E0821">
        <w:rPr>
          <w:rFonts w:ascii="ＭＳ 明朝" w:eastAsia="ＭＳ 明朝" w:hAnsi="ＭＳ 明朝" w:hint="eastAsia"/>
          <w:sz w:val="21"/>
          <w:szCs w:val="21"/>
        </w:rPr>
        <w:t xml:space="preserve">　</w:t>
      </w:r>
      <w:bookmarkStart w:id="3" w:name="_Hlk163548139"/>
      <w:r w:rsidRPr="002E0821">
        <w:rPr>
          <w:rFonts w:ascii="ＭＳ 明朝" w:eastAsia="ＭＳ 明朝" w:hAnsi="ＭＳ 明朝"/>
          <w:sz w:val="21"/>
          <w:szCs w:val="21"/>
        </w:rPr>
        <w:t>大崎先生の研究ポリシー・研究姿</w:t>
      </w:r>
      <w:bookmarkEnd w:id="3"/>
      <w:r w:rsidRPr="002E0821">
        <w:rPr>
          <w:rFonts w:ascii="ＭＳ 明朝" w:eastAsia="ＭＳ 明朝" w:hAnsi="ＭＳ 明朝"/>
          <w:sz w:val="21"/>
          <w:szCs w:val="21"/>
        </w:rPr>
        <w:t>勢：</w:t>
      </w:r>
    </w:p>
    <w:p w14:paraId="1B3D4BC7" w14:textId="40C5AECF" w:rsidR="00F70CB1" w:rsidRPr="002E0821" w:rsidRDefault="00F70CB1" w:rsidP="00F70CB1">
      <w:pPr>
        <w:widowControl/>
        <w:spacing w:line="240" w:lineRule="auto"/>
        <w:jc w:val="both"/>
        <w:rPr>
          <w:rFonts w:ascii="ＭＳ 明朝" w:eastAsia="ＭＳ 明朝" w:hAnsi="ＭＳ 明朝"/>
          <w:sz w:val="21"/>
          <w:szCs w:val="21"/>
        </w:rPr>
      </w:pPr>
      <w:r w:rsidRPr="002E0821">
        <w:rPr>
          <w:rFonts w:ascii="ＭＳ 明朝" w:eastAsia="ＭＳ 明朝" w:hAnsi="ＭＳ 明朝" w:hint="eastAsia"/>
          <w:sz w:val="21"/>
          <w:szCs w:val="21"/>
        </w:rPr>
        <w:t>大崎順彦先生は、地震・地盤・構造物の三つの分野を総合し、三者を一体とした耐震理論の体系化と確立を研究人生の目標としておりました。また、その中で個々の狭い単独分野に閉じこもることなく、分野間のつながりを強く意識し、複数の分野にまたがる研究（例えば、地盤と構造物を組み合わせた不同沈下の問題、構造物と地震の組み合わせである震害の分析や設計用入力地震動の策定、地震と地盤の分野を組み合わせた地盤震動理論など）に挑戦し、独創的な多数の論文や本を執筆するとともに、多くの若い研究者を鼓舞し育成いたしました。その際には、データ・数理を大切にしつつ、当時の最先端の</w:t>
      </w:r>
      <w:r w:rsidRPr="002E0821">
        <w:rPr>
          <w:rFonts w:ascii="ＭＳ 明朝" w:eastAsia="ＭＳ 明朝" w:hAnsi="ＭＳ 明朝"/>
          <w:sz w:val="21"/>
          <w:szCs w:val="21"/>
        </w:rPr>
        <w:t>IT技術（コンピュータと数値解析技術）の活用を常に強く意識していました。</w:t>
      </w:r>
    </w:p>
    <w:p w14:paraId="575CAECC" w14:textId="1F88B519" w:rsidR="001635E4" w:rsidRPr="002E0821" w:rsidRDefault="001635E4" w:rsidP="001635E4">
      <w:pPr>
        <w:widowControl/>
        <w:spacing w:after="0" w:line="240" w:lineRule="auto"/>
        <w:rPr>
          <w:rFonts w:ascii="ＭＳ 明朝" w:eastAsia="ＭＳ 明朝" w:hAnsi="ＭＳ 明朝"/>
          <w:sz w:val="21"/>
          <w:szCs w:val="21"/>
        </w:rPr>
      </w:pPr>
      <w:r w:rsidRPr="002E0821">
        <w:rPr>
          <w:rFonts w:ascii="ＭＳ 明朝" w:eastAsia="ＭＳ 明朝" w:hAnsi="ＭＳ 明朝" w:hint="eastAsia"/>
          <w:sz w:val="21"/>
          <w:szCs w:val="21"/>
        </w:rPr>
        <w:t>※3</w:t>
      </w:r>
      <w:r w:rsidRPr="002E0821">
        <w:rPr>
          <w:rFonts w:ascii="ＭＳ 明朝" w:eastAsia="ＭＳ 明朝" w:hAnsi="ＭＳ 明朝"/>
          <w:sz w:val="21"/>
          <w:szCs w:val="21"/>
        </w:rPr>
        <w:t>（株）大崎総合研究所：</w:t>
      </w:r>
    </w:p>
    <w:p w14:paraId="19AAA76C" w14:textId="77777777" w:rsidR="001635E4" w:rsidRPr="002E0821" w:rsidRDefault="001635E4" w:rsidP="001635E4">
      <w:pPr>
        <w:widowControl/>
        <w:spacing w:line="240" w:lineRule="auto"/>
        <w:jc w:val="both"/>
        <w:rPr>
          <w:rFonts w:ascii="ＭＳ 明朝" w:eastAsia="ＭＳ 明朝" w:hAnsi="ＭＳ 明朝"/>
          <w:sz w:val="21"/>
          <w:szCs w:val="21"/>
        </w:rPr>
      </w:pPr>
      <w:r w:rsidRPr="002E0821">
        <w:rPr>
          <w:rFonts w:ascii="ＭＳ 明朝" w:eastAsia="ＭＳ 明朝" w:hAnsi="ＭＳ 明朝" w:hint="eastAsia"/>
          <w:sz w:val="21"/>
          <w:szCs w:val="21"/>
        </w:rPr>
        <w:t>社会を支える特殊構造物の建設エンジニアリングに関わる地震動評価・構造解析・流体解析等の特殊解析技術の研究開発およびそれらの研究開発成果を活用したコンサルティング業務を手掛ける民間のシンクタンク。</w:t>
      </w:r>
      <w:r w:rsidRPr="002E0821">
        <w:rPr>
          <w:rFonts w:ascii="ＭＳ 明朝" w:eastAsia="ＭＳ 明朝" w:hAnsi="ＭＳ 明朝"/>
          <w:sz w:val="21"/>
          <w:szCs w:val="21"/>
        </w:rPr>
        <w:t>1982年設立。</w:t>
      </w:r>
    </w:p>
    <w:p w14:paraId="05E174F3" w14:textId="7A7DABA3" w:rsidR="009D6846" w:rsidRPr="002E0821" w:rsidRDefault="009D6846">
      <w:pPr>
        <w:widowControl/>
        <w:rPr>
          <w:rFonts w:ascii="ＭＳ 明朝" w:eastAsia="ＭＳ 明朝" w:hAnsi="ＭＳ 明朝"/>
          <w:sz w:val="21"/>
          <w:szCs w:val="21"/>
        </w:rPr>
      </w:pPr>
    </w:p>
    <w:sectPr w:rsidR="009D6846" w:rsidRPr="002E0821" w:rsidSect="00135131">
      <w:footerReference w:type="default" r:id="rId8"/>
      <w:pgSz w:w="11906" w:h="16838"/>
      <w:pgMar w:top="1701"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8653" w14:textId="77777777" w:rsidR="006C34C7" w:rsidRDefault="006C34C7" w:rsidP="007621CB">
      <w:pPr>
        <w:spacing w:after="0" w:line="240" w:lineRule="auto"/>
      </w:pPr>
      <w:r>
        <w:separator/>
      </w:r>
    </w:p>
  </w:endnote>
  <w:endnote w:type="continuationSeparator" w:id="0">
    <w:p w14:paraId="5E0A3668" w14:textId="77777777" w:rsidR="006C34C7" w:rsidRDefault="006C34C7" w:rsidP="0076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2656"/>
      <w:docPartObj>
        <w:docPartGallery w:val="Page Numbers (Bottom of Page)"/>
        <w:docPartUnique/>
      </w:docPartObj>
    </w:sdtPr>
    <w:sdtContent>
      <w:p w14:paraId="4DFDEB8C" w14:textId="6DE81963" w:rsidR="0003374D" w:rsidRDefault="0003374D">
        <w:pPr>
          <w:pStyle w:val="ad"/>
          <w:jc w:val="center"/>
        </w:pPr>
        <w:r>
          <w:fldChar w:fldCharType="begin"/>
        </w:r>
        <w:r>
          <w:instrText>PAGE   \* MERGEFORMAT</w:instrText>
        </w:r>
        <w:r>
          <w:fldChar w:fldCharType="separate"/>
        </w:r>
        <w:r>
          <w:rPr>
            <w:lang w:val="ja-JP"/>
          </w:rPr>
          <w:t>2</w:t>
        </w:r>
        <w:r>
          <w:fldChar w:fldCharType="end"/>
        </w:r>
      </w:p>
    </w:sdtContent>
  </w:sdt>
  <w:p w14:paraId="255DC2D9" w14:textId="77777777" w:rsidR="0003374D" w:rsidRDefault="000337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CBCA" w14:textId="77777777" w:rsidR="006C34C7" w:rsidRDefault="006C34C7" w:rsidP="007621CB">
      <w:pPr>
        <w:spacing w:after="0" w:line="240" w:lineRule="auto"/>
      </w:pPr>
      <w:r>
        <w:separator/>
      </w:r>
    </w:p>
  </w:footnote>
  <w:footnote w:type="continuationSeparator" w:id="0">
    <w:p w14:paraId="1D183D94" w14:textId="77777777" w:rsidR="006C34C7" w:rsidRDefault="006C34C7" w:rsidP="00762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FD"/>
    <w:multiLevelType w:val="hybridMultilevel"/>
    <w:tmpl w:val="77B872D0"/>
    <w:lvl w:ilvl="0" w:tplc="C0AE57BE">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595BCE"/>
    <w:multiLevelType w:val="hybridMultilevel"/>
    <w:tmpl w:val="F7A64E1A"/>
    <w:lvl w:ilvl="0" w:tplc="5DB43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9B5976"/>
    <w:multiLevelType w:val="hybridMultilevel"/>
    <w:tmpl w:val="FFFFFFFF"/>
    <w:lvl w:ilvl="0" w:tplc="9276643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441F2C36"/>
    <w:multiLevelType w:val="hybridMultilevel"/>
    <w:tmpl w:val="E114693E"/>
    <w:lvl w:ilvl="0" w:tplc="28A822F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B82157"/>
    <w:multiLevelType w:val="hybridMultilevel"/>
    <w:tmpl w:val="8A32149E"/>
    <w:lvl w:ilvl="0" w:tplc="57CEF1B8">
      <w:start w:val="1"/>
      <w:numFmt w:val="decimal"/>
      <w:lvlText w:val="%1)"/>
      <w:lvlJc w:val="left"/>
      <w:pPr>
        <w:ind w:left="478" w:hanging="360"/>
      </w:pPr>
      <w:rPr>
        <w:rFonts w:ascii="ＭＳ 明朝" w:eastAsia="ＭＳ 明朝" w:hAnsi="ＭＳ 明朝" w:cs="ＭＳ 明朝" w:hint="default"/>
        <w:b w:val="0"/>
        <w:bCs w:val="0"/>
        <w:i w:val="0"/>
        <w:iCs w:val="0"/>
        <w:spacing w:val="0"/>
        <w:w w:val="100"/>
        <w:sz w:val="22"/>
        <w:szCs w:val="22"/>
        <w:lang w:val="en-US" w:eastAsia="ja-JP" w:bidi="ar-SA"/>
      </w:rPr>
    </w:lvl>
    <w:lvl w:ilvl="1" w:tplc="C39015BE">
      <w:numFmt w:val="bullet"/>
      <w:lvlText w:val="•"/>
      <w:lvlJc w:val="left"/>
      <w:pPr>
        <w:ind w:left="1372" w:hanging="360"/>
      </w:pPr>
      <w:rPr>
        <w:rFonts w:hint="default"/>
        <w:lang w:val="en-US" w:eastAsia="ja-JP" w:bidi="ar-SA"/>
      </w:rPr>
    </w:lvl>
    <w:lvl w:ilvl="2" w:tplc="712ACBAC">
      <w:numFmt w:val="bullet"/>
      <w:lvlText w:val="•"/>
      <w:lvlJc w:val="left"/>
      <w:pPr>
        <w:ind w:left="2265" w:hanging="360"/>
      </w:pPr>
      <w:rPr>
        <w:rFonts w:hint="default"/>
        <w:lang w:val="en-US" w:eastAsia="ja-JP" w:bidi="ar-SA"/>
      </w:rPr>
    </w:lvl>
    <w:lvl w:ilvl="3" w:tplc="38325506">
      <w:numFmt w:val="bullet"/>
      <w:lvlText w:val="•"/>
      <w:lvlJc w:val="left"/>
      <w:pPr>
        <w:ind w:left="3157" w:hanging="360"/>
      </w:pPr>
      <w:rPr>
        <w:rFonts w:hint="default"/>
        <w:lang w:val="en-US" w:eastAsia="ja-JP" w:bidi="ar-SA"/>
      </w:rPr>
    </w:lvl>
    <w:lvl w:ilvl="4" w:tplc="34F62A8E">
      <w:numFmt w:val="bullet"/>
      <w:lvlText w:val="•"/>
      <w:lvlJc w:val="left"/>
      <w:pPr>
        <w:ind w:left="4050" w:hanging="360"/>
      </w:pPr>
      <w:rPr>
        <w:rFonts w:hint="default"/>
        <w:lang w:val="en-US" w:eastAsia="ja-JP" w:bidi="ar-SA"/>
      </w:rPr>
    </w:lvl>
    <w:lvl w:ilvl="5" w:tplc="DFE63EF2">
      <w:numFmt w:val="bullet"/>
      <w:lvlText w:val="•"/>
      <w:lvlJc w:val="left"/>
      <w:pPr>
        <w:ind w:left="4943" w:hanging="360"/>
      </w:pPr>
      <w:rPr>
        <w:rFonts w:hint="default"/>
        <w:lang w:val="en-US" w:eastAsia="ja-JP" w:bidi="ar-SA"/>
      </w:rPr>
    </w:lvl>
    <w:lvl w:ilvl="6" w:tplc="4D5E5DD4">
      <w:numFmt w:val="bullet"/>
      <w:lvlText w:val="•"/>
      <w:lvlJc w:val="left"/>
      <w:pPr>
        <w:ind w:left="5835" w:hanging="360"/>
      </w:pPr>
      <w:rPr>
        <w:rFonts w:hint="default"/>
        <w:lang w:val="en-US" w:eastAsia="ja-JP" w:bidi="ar-SA"/>
      </w:rPr>
    </w:lvl>
    <w:lvl w:ilvl="7" w:tplc="E8F6A2A2">
      <w:numFmt w:val="bullet"/>
      <w:lvlText w:val="•"/>
      <w:lvlJc w:val="left"/>
      <w:pPr>
        <w:ind w:left="6728" w:hanging="360"/>
      </w:pPr>
      <w:rPr>
        <w:rFonts w:hint="default"/>
        <w:lang w:val="en-US" w:eastAsia="ja-JP" w:bidi="ar-SA"/>
      </w:rPr>
    </w:lvl>
    <w:lvl w:ilvl="8" w:tplc="C792A45A">
      <w:numFmt w:val="bullet"/>
      <w:lvlText w:val="•"/>
      <w:lvlJc w:val="left"/>
      <w:pPr>
        <w:ind w:left="7621" w:hanging="360"/>
      </w:pPr>
      <w:rPr>
        <w:rFonts w:hint="default"/>
        <w:lang w:val="en-US" w:eastAsia="ja-JP" w:bidi="ar-SA"/>
      </w:rPr>
    </w:lvl>
  </w:abstractNum>
  <w:abstractNum w:abstractNumId="5" w15:restartNumberingAfterBreak="0">
    <w:nsid w:val="49B43C90"/>
    <w:multiLevelType w:val="hybridMultilevel"/>
    <w:tmpl w:val="584CB79C"/>
    <w:lvl w:ilvl="0" w:tplc="28A822F8">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4B5829AD"/>
    <w:multiLevelType w:val="hybridMultilevel"/>
    <w:tmpl w:val="C762976C"/>
    <w:lvl w:ilvl="0" w:tplc="9C3673BE">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675229"/>
    <w:multiLevelType w:val="hybridMultilevel"/>
    <w:tmpl w:val="A3B49C3E"/>
    <w:lvl w:ilvl="0" w:tplc="C26E7D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511976"/>
    <w:multiLevelType w:val="hybridMultilevel"/>
    <w:tmpl w:val="933283FA"/>
    <w:lvl w:ilvl="0" w:tplc="7ADA62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3184796">
    <w:abstractNumId w:val="8"/>
  </w:num>
  <w:num w:numId="2" w16cid:durableId="1065179196">
    <w:abstractNumId w:val="6"/>
  </w:num>
  <w:num w:numId="3" w16cid:durableId="716785030">
    <w:abstractNumId w:val="0"/>
  </w:num>
  <w:num w:numId="4" w16cid:durableId="693771646">
    <w:abstractNumId w:val="2"/>
  </w:num>
  <w:num w:numId="5" w16cid:durableId="1994480003">
    <w:abstractNumId w:val="9"/>
  </w:num>
  <w:num w:numId="6" w16cid:durableId="132914730">
    <w:abstractNumId w:val="1"/>
  </w:num>
  <w:num w:numId="7" w16cid:durableId="1945455051">
    <w:abstractNumId w:val="4"/>
  </w:num>
  <w:num w:numId="8" w16cid:durableId="1194997546">
    <w:abstractNumId w:val="3"/>
  </w:num>
  <w:num w:numId="9" w16cid:durableId="313721884">
    <w:abstractNumId w:val="5"/>
  </w:num>
  <w:num w:numId="10" w16cid:durableId="1670132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C3"/>
    <w:rsid w:val="00030DC8"/>
    <w:rsid w:val="0003374D"/>
    <w:rsid w:val="00053393"/>
    <w:rsid w:val="000649E8"/>
    <w:rsid w:val="00064DAC"/>
    <w:rsid w:val="00066E85"/>
    <w:rsid w:val="00072383"/>
    <w:rsid w:val="00077E65"/>
    <w:rsid w:val="00097924"/>
    <w:rsid w:val="000B4720"/>
    <w:rsid w:val="000B544E"/>
    <w:rsid w:val="000C3FE1"/>
    <w:rsid w:val="000D734C"/>
    <w:rsid w:val="0010082A"/>
    <w:rsid w:val="00103475"/>
    <w:rsid w:val="001044E2"/>
    <w:rsid w:val="00106E63"/>
    <w:rsid w:val="00123D39"/>
    <w:rsid w:val="00135131"/>
    <w:rsid w:val="0013668B"/>
    <w:rsid w:val="00143BC9"/>
    <w:rsid w:val="0015386D"/>
    <w:rsid w:val="001635E4"/>
    <w:rsid w:val="00164671"/>
    <w:rsid w:val="00170B8D"/>
    <w:rsid w:val="00175C5E"/>
    <w:rsid w:val="001829C3"/>
    <w:rsid w:val="001919D0"/>
    <w:rsid w:val="001A3297"/>
    <w:rsid w:val="001A5F34"/>
    <w:rsid w:val="001B3635"/>
    <w:rsid w:val="001B384E"/>
    <w:rsid w:val="001B77B1"/>
    <w:rsid w:val="001C42CA"/>
    <w:rsid w:val="001D4C17"/>
    <w:rsid w:val="001D537A"/>
    <w:rsid w:val="00215F1C"/>
    <w:rsid w:val="00220848"/>
    <w:rsid w:val="002279C3"/>
    <w:rsid w:val="00234B54"/>
    <w:rsid w:val="0024215B"/>
    <w:rsid w:val="00267115"/>
    <w:rsid w:val="00271A33"/>
    <w:rsid w:val="0027451D"/>
    <w:rsid w:val="00282F18"/>
    <w:rsid w:val="00295B8B"/>
    <w:rsid w:val="002B16BE"/>
    <w:rsid w:val="002B5789"/>
    <w:rsid w:val="002D5A3B"/>
    <w:rsid w:val="002E0821"/>
    <w:rsid w:val="002E0927"/>
    <w:rsid w:val="002F7256"/>
    <w:rsid w:val="00307F4B"/>
    <w:rsid w:val="003102E0"/>
    <w:rsid w:val="003131DC"/>
    <w:rsid w:val="003216C2"/>
    <w:rsid w:val="00322799"/>
    <w:rsid w:val="00322F82"/>
    <w:rsid w:val="0032477C"/>
    <w:rsid w:val="003355A1"/>
    <w:rsid w:val="0035389D"/>
    <w:rsid w:val="00393234"/>
    <w:rsid w:val="003A1435"/>
    <w:rsid w:val="003C0D25"/>
    <w:rsid w:val="003C2161"/>
    <w:rsid w:val="003E67F4"/>
    <w:rsid w:val="00410D96"/>
    <w:rsid w:val="00412069"/>
    <w:rsid w:val="00422516"/>
    <w:rsid w:val="00430201"/>
    <w:rsid w:val="00436726"/>
    <w:rsid w:val="00440EB5"/>
    <w:rsid w:val="00446C0A"/>
    <w:rsid w:val="004505D5"/>
    <w:rsid w:val="00451E2A"/>
    <w:rsid w:val="00473736"/>
    <w:rsid w:val="004812FD"/>
    <w:rsid w:val="004953AD"/>
    <w:rsid w:val="004A14AC"/>
    <w:rsid w:val="004A6F2C"/>
    <w:rsid w:val="004C60F6"/>
    <w:rsid w:val="004C7EEC"/>
    <w:rsid w:val="004D5F76"/>
    <w:rsid w:val="004E4ABB"/>
    <w:rsid w:val="004F02B1"/>
    <w:rsid w:val="004F6ECE"/>
    <w:rsid w:val="00537AE3"/>
    <w:rsid w:val="0056363F"/>
    <w:rsid w:val="00582D55"/>
    <w:rsid w:val="00586CE5"/>
    <w:rsid w:val="00597919"/>
    <w:rsid w:val="005A2051"/>
    <w:rsid w:val="005E30B1"/>
    <w:rsid w:val="005E566A"/>
    <w:rsid w:val="0060334E"/>
    <w:rsid w:val="00603C2D"/>
    <w:rsid w:val="00606BA6"/>
    <w:rsid w:val="0061068E"/>
    <w:rsid w:val="006323D7"/>
    <w:rsid w:val="00661E92"/>
    <w:rsid w:val="006711E5"/>
    <w:rsid w:val="00671617"/>
    <w:rsid w:val="006751A3"/>
    <w:rsid w:val="00683F19"/>
    <w:rsid w:val="00686086"/>
    <w:rsid w:val="00691BDE"/>
    <w:rsid w:val="006B0ED5"/>
    <w:rsid w:val="006C06F5"/>
    <w:rsid w:val="006C34C7"/>
    <w:rsid w:val="006E308B"/>
    <w:rsid w:val="006E5886"/>
    <w:rsid w:val="006E7C25"/>
    <w:rsid w:val="006F5150"/>
    <w:rsid w:val="006F5FB2"/>
    <w:rsid w:val="0070109F"/>
    <w:rsid w:val="007041C5"/>
    <w:rsid w:val="00711724"/>
    <w:rsid w:val="00717265"/>
    <w:rsid w:val="00720ABD"/>
    <w:rsid w:val="00720BBC"/>
    <w:rsid w:val="00726DE5"/>
    <w:rsid w:val="007365F6"/>
    <w:rsid w:val="00743C86"/>
    <w:rsid w:val="00757044"/>
    <w:rsid w:val="007621CB"/>
    <w:rsid w:val="007625AF"/>
    <w:rsid w:val="00774D0D"/>
    <w:rsid w:val="00782279"/>
    <w:rsid w:val="00793097"/>
    <w:rsid w:val="007A3830"/>
    <w:rsid w:val="007B0B6B"/>
    <w:rsid w:val="007B0FE1"/>
    <w:rsid w:val="007B7BB3"/>
    <w:rsid w:val="007C0BAE"/>
    <w:rsid w:val="007C40A9"/>
    <w:rsid w:val="007C73C1"/>
    <w:rsid w:val="007D6340"/>
    <w:rsid w:val="007E0E7B"/>
    <w:rsid w:val="007F10D7"/>
    <w:rsid w:val="007F461C"/>
    <w:rsid w:val="00800BBA"/>
    <w:rsid w:val="00803CF6"/>
    <w:rsid w:val="0081327E"/>
    <w:rsid w:val="008164FB"/>
    <w:rsid w:val="00822665"/>
    <w:rsid w:val="008312A9"/>
    <w:rsid w:val="00850115"/>
    <w:rsid w:val="0085441C"/>
    <w:rsid w:val="0086574E"/>
    <w:rsid w:val="00866179"/>
    <w:rsid w:val="008774B3"/>
    <w:rsid w:val="00883905"/>
    <w:rsid w:val="00886932"/>
    <w:rsid w:val="008931E6"/>
    <w:rsid w:val="00897BA0"/>
    <w:rsid w:val="008A3AE6"/>
    <w:rsid w:val="008B3335"/>
    <w:rsid w:val="008C49D5"/>
    <w:rsid w:val="008D0857"/>
    <w:rsid w:val="008E0C10"/>
    <w:rsid w:val="008F077E"/>
    <w:rsid w:val="009166B0"/>
    <w:rsid w:val="00916E42"/>
    <w:rsid w:val="00933189"/>
    <w:rsid w:val="009371BA"/>
    <w:rsid w:val="00956A8A"/>
    <w:rsid w:val="00960188"/>
    <w:rsid w:val="009866D9"/>
    <w:rsid w:val="00987A00"/>
    <w:rsid w:val="00990271"/>
    <w:rsid w:val="00993858"/>
    <w:rsid w:val="009977A2"/>
    <w:rsid w:val="009A1264"/>
    <w:rsid w:val="009A7879"/>
    <w:rsid w:val="009B218E"/>
    <w:rsid w:val="009B7C7F"/>
    <w:rsid w:val="009C4B5B"/>
    <w:rsid w:val="009D6846"/>
    <w:rsid w:val="009E37AF"/>
    <w:rsid w:val="009E3C21"/>
    <w:rsid w:val="009E4FFF"/>
    <w:rsid w:val="009F4844"/>
    <w:rsid w:val="00A02182"/>
    <w:rsid w:val="00A22647"/>
    <w:rsid w:val="00A33924"/>
    <w:rsid w:val="00A47D79"/>
    <w:rsid w:val="00A50192"/>
    <w:rsid w:val="00A66EF6"/>
    <w:rsid w:val="00A8331D"/>
    <w:rsid w:val="00A846AD"/>
    <w:rsid w:val="00A87372"/>
    <w:rsid w:val="00A87D59"/>
    <w:rsid w:val="00A94321"/>
    <w:rsid w:val="00AA0F45"/>
    <w:rsid w:val="00AB52FF"/>
    <w:rsid w:val="00AD3A4A"/>
    <w:rsid w:val="00AE1001"/>
    <w:rsid w:val="00AF4F34"/>
    <w:rsid w:val="00B046AD"/>
    <w:rsid w:val="00B11919"/>
    <w:rsid w:val="00B11AFC"/>
    <w:rsid w:val="00B15B76"/>
    <w:rsid w:val="00B3206E"/>
    <w:rsid w:val="00B32600"/>
    <w:rsid w:val="00B52DCF"/>
    <w:rsid w:val="00B54816"/>
    <w:rsid w:val="00B654C6"/>
    <w:rsid w:val="00B654C8"/>
    <w:rsid w:val="00B70A4D"/>
    <w:rsid w:val="00B8464B"/>
    <w:rsid w:val="00B94350"/>
    <w:rsid w:val="00B971C5"/>
    <w:rsid w:val="00BA4609"/>
    <w:rsid w:val="00BA4BF4"/>
    <w:rsid w:val="00BD4CF3"/>
    <w:rsid w:val="00C07AA8"/>
    <w:rsid w:val="00C11208"/>
    <w:rsid w:val="00C14CD7"/>
    <w:rsid w:val="00C32079"/>
    <w:rsid w:val="00C415C8"/>
    <w:rsid w:val="00C428C4"/>
    <w:rsid w:val="00C47D1C"/>
    <w:rsid w:val="00C51B19"/>
    <w:rsid w:val="00C51BF9"/>
    <w:rsid w:val="00C54D12"/>
    <w:rsid w:val="00C55ABC"/>
    <w:rsid w:val="00C67822"/>
    <w:rsid w:val="00C709C0"/>
    <w:rsid w:val="00C76832"/>
    <w:rsid w:val="00C851E0"/>
    <w:rsid w:val="00C9525E"/>
    <w:rsid w:val="00CB353F"/>
    <w:rsid w:val="00CC7B86"/>
    <w:rsid w:val="00CE0127"/>
    <w:rsid w:val="00CE1BA8"/>
    <w:rsid w:val="00D00C98"/>
    <w:rsid w:val="00D05FFC"/>
    <w:rsid w:val="00D1492B"/>
    <w:rsid w:val="00D1563B"/>
    <w:rsid w:val="00D438FB"/>
    <w:rsid w:val="00D6047D"/>
    <w:rsid w:val="00D758B2"/>
    <w:rsid w:val="00D76E7A"/>
    <w:rsid w:val="00D77834"/>
    <w:rsid w:val="00D84F02"/>
    <w:rsid w:val="00D903F3"/>
    <w:rsid w:val="00D91C74"/>
    <w:rsid w:val="00D94C52"/>
    <w:rsid w:val="00DB5CE8"/>
    <w:rsid w:val="00DC5224"/>
    <w:rsid w:val="00DC6DC2"/>
    <w:rsid w:val="00DC78B0"/>
    <w:rsid w:val="00DE3B18"/>
    <w:rsid w:val="00DF3DAD"/>
    <w:rsid w:val="00DF5841"/>
    <w:rsid w:val="00E232E7"/>
    <w:rsid w:val="00E313E7"/>
    <w:rsid w:val="00E3466B"/>
    <w:rsid w:val="00E40C30"/>
    <w:rsid w:val="00E56D3D"/>
    <w:rsid w:val="00E64DE5"/>
    <w:rsid w:val="00E6517E"/>
    <w:rsid w:val="00E77DBA"/>
    <w:rsid w:val="00E94F2C"/>
    <w:rsid w:val="00EA1D6C"/>
    <w:rsid w:val="00EA313F"/>
    <w:rsid w:val="00EB0D93"/>
    <w:rsid w:val="00EB370E"/>
    <w:rsid w:val="00ED3F51"/>
    <w:rsid w:val="00ED5116"/>
    <w:rsid w:val="00EF288A"/>
    <w:rsid w:val="00EF45D4"/>
    <w:rsid w:val="00EF7B45"/>
    <w:rsid w:val="00F01CD0"/>
    <w:rsid w:val="00F04D79"/>
    <w:rsid w:val="00F2621C"/>
    <w:rsid w:val="00F309BE"/>
    <w:rsid w:val="00F543F0"/>
    <w:rsid w:val="00F56158"/>
    <w:rsid w:val="00F56521"/>
    <w:rsid w:val="00F67C16"/>
    <w:rsid w:val="00F70CB1"/>
    <w:rsid w:val="00F762AA"/>
    <w:rsid w:val="00F9244F"/>
    <w:rsid w:val="00F95696"/>
    <w:rsid w:val="00FB4304"/>
    <w:rsid w:val="00FC35A0"/>
    <w:rsid w:val="00FC3AE5"/>
    <w:rsid w:val="00FD0182"/>
    <w:rsid w:val="00FD5D12"/>
    <w:rsid w:val="00FE0C40"/>
    <w:rsid w:val="00FE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1F192"/>
  <w15:chartTrackingRefBased/>
  <w15:docId w15:val="{7B8372FF-72F5-431C-8908-CD065943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9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29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829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29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29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29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29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29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29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29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29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829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29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29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29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29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29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29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2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2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2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9C3"/>
    <w:pPr>
      <w:spacing w:before="160"/>
      <w:jc w:val="center"/>
    </w:pPr>
    <w:rPr>
      <w:i/>
      <w:iCs/>
      <w:color w:val="404040" w:themeColor="text1" w:themeTint="BF"/>
    </w:rPr>
  </w:style>
  <w:style w:type="character" w:customStyle="1" w:styleId="a8">
    <w:name w:val="引用文 (文字)"/>
    <w:basedOn w:val="a0"/>
    <w:link w:val="a7"/>
    <w:uiPriority w:val="29"/>
    <w:rsid w:val="001829C3"/>
    <w:rPr>
      <w:i/>
      <w:iCs/>
      <w:color w:val="404040" w:themeColor="text1" w:themeTint="BF"/>
    </w:rPr>
  </w:style>
  <w:style w:type="paragraph" w:styleId="a9">
    <w:name w:val="List Paragraph"/>
    <w:basedOn w:val="a"/>
    <w:uiPriority w:val="34"/>
    <w:qFormat/>
    <w:rsid w:val="001829C3"/>
    <w:pPr>
      <w:ind w:left="720"/>
      <w:contextualSpacing/>
    </w:pPr>
  </w:style>
  <w:style w:type="character" w:styleId="21">
    <w:name w:val="Intense Emphasis"/>
    <w:basedOn w:val="a0"/>
    <w:uiPriority w:val="21"/>
    <w:qFormat/>
    <w:rsid w:val="001829C3"/>
    <w:rPr>
      <w:i/>
      <w:iCs/>
      <w:color w:val="0F4761" w:themeColor="accent1" w:themeShade="BF"/>
    </w:rPr>
  </w:style>
  <w:style w:type="paragraph" w:styleId="22">
    <w:name w:val="Intense Quote"/>
    <w:basedOn w:val="a"/>
    <w:next w:val="a"/>
    <w:link w:val="23"/>
    <w:uiPriority w:val="30"/>
    <w:qFormat/>
    <w:rsid w:val="00182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29C3"/>
    <w:rPr>
      <w:i/>
      <w:iCs/>
      <w:color w:val="0F4761" w:themeColor="accent1" w:themeShade="BF"/>
    </w:rPr>
  </w:style>
  <w:style w:type="character" w:styleId="24">
    <w:name w:val="Intense Reference"/>
    <w:basedOn w:val="a0"/>
    <w:uiPriority w:val="32"/>
    <w:qFormat/>
    <w:rsid w:val="001829C3"/>
    <w:rPr>
      <w:b/>
      <w:bCs/>
      <w:smallCaps/>
      <w:color w:val="0F4761" w:themeColor="accent1" w:themeShade="BF"/>
      <w:spacing w:val="5"/>
    </w:rPr>
  </w:style>
  <w:style w:type="table" w:styleId="aa">
    <w:name w:val="Table Grid"/>
    <w:basedOn w:val="a1"/>
    <w:uiPriority w:val="39"/>
    <w:rsid w:val="0018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621CB"/>
    <w:pPr>
      <w:tabs>
        <w:tab w:val="center" w:pos="4252"/>
        <w:tab w:val="right" w:pos="8504"/>
      </w:tabs>
      <w:snapToGrid w:val="0"/>
    </w:pPr>
  </w:style>
  <w:style w:type="character" w:customStyle="1" w:styleId="ac">
    <w:name w:val="ヘッダー (文字)"/>
    <w:basedOn w:val="a0"/>
    <w:link w:val="ab"/>
    <w:uiPriority w:val="99"/>
    <w:rsid w:val="007621CB"/>
  </w:style>
  <w:style w:type="paragraph" w:styleId="ad">
    <w:name w:val="footer"/>
    <w:basedOn w:val="a"/>
    <w:link w:val="ae"/>
    <w:uiPriority w:val="99"/>
    <w:unhideWhenUsed/>
    <w:rsid w:val="007621CB"/>
    <w:pPr>
      <w:tabs>
        <w:tab w:val="center" w:pos="4252"/>
        <w:tab w:val="right" w:pos="8504"/>
      </w:tabs>
      <w:snapToGrid w:val="0"/>
    </w:pPr>
  </w:style>
  <w:style w:type="character" w:customStyle="1" w:styleId="ae">
    <w:name w:val="フッター (文字)"/>
    <w:basedOn w:val="a0"/>
    <w:link w:val="ad"/>
    <w:uiPriority w:val="99"/>
    <w:rsid w:val="007621CB"/>
  </w:style>
  <w:style w:type="paragraph" w:styleId="af">
    <w:name w:val="Revision"/>
    <w:hidden/>
    <w:uiPriority w:val="99"/>
    <w:semiHidden/>
    <w:rsid w:val="00C76832"/>
    <w:pPr>
      <w:spacing w:after="0" w:line="240" w:lineRule="auto"/>
    </w:pPr>
  </w:style>
  <w:style w:type="character" w:styleId="af0">
    <w:name w:val="Hyperlink"/>
    <w:basedOn w:val="a0"/>
    <w:uiPriority w:val="99"/>
    <w:unhideWhenUsed/>
    <w:rsid w:val="007625AF"/>
    <w:rPr>
      <w:color w:val="467886" w:themeColor="hyperlink"/>
      <w:u w:val="single"/>
    </w:rPr>
  </w:style>
  <w:style w:type="character" w:styleId="af1">
    <w:name w:val="Unresolved Mention"/>
    <w:basedOn w:val="a0"/>
    <w:uiPriority w:val="99"/>
    <w:semiHidden/>
    <w:unhideWhenUsed/>
    <w:rsid w:val="007625AF"/>
    <w:rPr>
      <w:color w:val="605E5C"/>
      <w:shd w:val="clear" w:color="auto" w:fill="E1DFDD"/>
    </w:rPr>
  </w:style>
  <w:style w:type="character" w:styleId="af2">
    <w:name w:val="annotation reference"/>
    <w:basedOn w:val="a0"/>
    <w:rsid w:val="00393234"/>
    <w:rPr>
      <w:sz w:val="18"/>
      <w:szCs w:val="18"/>
    </w:rPr>
  </w:style>
  <w:style w:type="paragraph" w:styleId="af3">
    <w:name w:val="annotation text"/>
    <w:basedOn w:val="a"/>
    <w:link w:val="af4"/>
    <w:rsid w:val="00393234"/>
    <w:pPr>
      <w:spacing w:after="0" w:line="240" w:lineRule="auto"/>
    </w:pPr>
    <w:rPr>
      <w:rFonts w:ascii="Century" w:eastAsia="ＭＳ 明朝" w:hAnsi="Century" w:cs="Times New Roman"/>
      <w14:ligatures w14:val="none"/>
    </w:rPr>
  </w:style>
  <w:style w:type="character" w:customStyle="1" w:styleId="af4">
    <w:name w:val="コメント文字列 (文字)"/>
    <w:basedOn w:val="a0"/>
    <w:link w:val="af3"/>
    <w:rsid w:val="00393234"/>
    <w:rPr>
      <w:rFonts w:ascii="Century" w:eastAsia="ＭＳ 明朝" w:hAnsi="Century" w:cs="Times New Roman"/>
      <w14:ligatures w14:val="none"/>
    </w:rPr>
  </w:style>
  <w:style w:type="paragraph" w:styleId="af5">
    <w:name w:val="Body Text"/>
    <w:basedOn w:val="a"/>
    <w:link w:val="af6"/>
    <w:uiPriority w:val="99"/>
    <w:semiHidden/>
    <w:unhideWhenUsed/>
    <w:rsid w:val="00393234"/>
  </w:style>
  <w:style w:type="character" w:customStyle="1" w:styleId="af6">
    <w:name w:val="本文 (文字)"/>
    <w:basedOn w:val="a0"/>
    <w:link w:val="af5"/>
    <w:uiPriority w:val="99"/>
    <w:semiHidden/>
    <w:rsid w:val="00393234"/>
  </w:style>
  <w:style w:type="paragraph" w:customStyle="1" w:styleId="af7">
    <w:name w:val="要項"/>
    <w:basedOn w:val="a"/>
    <w:rsid w:val="00D1492B"/>
    <w:pPr>
      <w:snapToGrid w:val="0"/>
      <w:spacing w:after="0" w:line="200" w:lineRule="atLeast"/>
      <w:ind w:left="360" w:hangingChars="200" w:hanging="360"/>
      <w:jc w:val="both"/>
    </w:pPr>
    <w:rPr>
      <w:rFonts w:ascii="Century" w:eastAsia="ＭＳ 明朝" w:hAnsi="Century" w:cs="Times New Roman"/>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8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office@general.jaee.g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高橋郁夫 NIED</dc:creator>
  <cp:keywords/>
  <dc:description/>
  <cp:lastModifiedBy>Hikita, Tomoki</cp:lastModifiedBy>
  <cp:revision>21</cp:revision>
  <dcterms:created xsi:type="dcterms:W3CDTF">2025-07-06T23:14:00Z</dcterms:created>
  <dcterms:modified xsi:type="dcterms:W3CDTF">2026-06-26T07:28:00Z</dcterms:modified>
</cp:coreProperties>
</file>